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192" w:rsidRDefault="005D7192" w:rsidP="005D7192">
      <w:pPr>
        <w:rPr>
          <w:rFonts w:ascii="Garamond" w:hAnsi="Garamond"/>
          <w:b/>
          <w:sz w:val="28"/>
          <w:szCs w:val="28"/>
        </w:rPr>
      </w:pPr>
      <w:r w:rsidRPr="005D7192">
        <w:rPr>
          <w:rFonts w:ascii="Garamond" w:hAnsi="Garamond"/>
          <w:b/>
          <w:sz w:val="28"/>
          <w:szCs w:val="28"/>
        </w:rPr>
        <w:drawing>
          <wp:inline distT="0" distB="0" distL="0" distR="0">
            <wp:extent cx="1800225" cy="719138"/>
            <wp:effectExtent l="19050" t="19050" r="28575" b="23812"/>
            <wp:docPr id="1" name="Immagine 1" descr="logo_cidi_perugia"/>
            <wp:cNvGraphicFramePr/>
            <a:graphic xmlns:a="http://schemas.openxmlformats.org/drawingml/2006/main">
              <a:graphicData uri="http://schemas.openxmlformats.org/drawingml/2006/picture">
                <pic:pic xmlns:pic="http://schemas.openxmlformats.org/drawingml/2006/picture">
                  <pic:nvPicPr>
                    <pic:cNvPr id="5124" name="Immagine 3" descr="logo_cidi_perugia"/>
                    <pic:cNvPicPr>
                      <a:picLocks noChangeAspect="1" noChangeArrowheads="1"/>
                    </pic:cNvPicPr>
                  </pic:nvPicPr>
                  <pic:blipFill>
                    <a:blip r:embed="rId5" cstate="print">
                      <a:lum contrast="40000"/>
                    </a:blip>
                    <a:srcRect/>
                    <a:stretch>
                      <a:fillRect/>
                    </a:stretch>
                  </pic:blipFill>
                  <pic:spPr bwMode="auto">
                    <a:xfrm>
                      <a:off x="0" y="0"/>
                      <a:ext cx="1800225" cy="719138"/>
                    </a:xfrm>
                    <a:prstGeom prst="rect">
                      <a:avLst/>
                    </a:prstGeom>
                    <a:noFill/>
                    <a:ln w="6350">
                      <a:solidFill>
                        <a:srgbClr val="000000"/>
                      </a:solidFill>
                      <a:miter lim="800000"/>
                      <a:headEnd/>
                      <a:tailEnd/>
                    </a:ln>
                  </pic:spPr>
                </pic:pic>
              </a:graphicData>
            </a:graphic>
          </wp:inline>
        </w:drawing>
      </w:r>
    </w:p>
    <w:p w:rsidR="00726D60" w:rsidRDefault="001F5897" w:rsidP="00726D60">
      <w:pPr>
        <w:jc w:val="center"/>
        <w:rPr>
          <w:rFonts w:ascii="Garamond" w:hAnsi="Garamond"/>
          <w:b/>
          <w:sz w:val="28"/>
          <w:szCs w:val="28"/>
        </w:rPr>
      </w:pPr>
      <w:r>
        <w:rPr>
          <w:rFonts w:ascii="Garamond" w:hAnsi="Garamond"/>
          <w:b/>
          <w:sz w:val="28"/>
          <w:szCs w:val="28"/>
        </w:rPr>
        <w:t xml:space="preserve">UNITA' FORMATIVA </w:t>
      </w:r>
      <w:proofErr w:type="spellStart"/>
      <w:r>
        <w:rPr>
          <w:rFonts w:ascii="Garamond" w:hAnsi="Garamond"/>
          <w:b/>
          <w:sz w:val="28"/>
          <w:szCs w:val="28"/>
        </w:rPr>
        <w:t>DI</w:t>
      </w:r>
      <w:proofErr w:type="spellEnd"/>
      <w:r>
        <w:rPr>
          <w:rFonts w:ascii="Garamond" w:hAnsi="Garamond"/>
          <w:b/>
          <w:sz w:val="28"/>
          <w:szCs w:val="28"/>
        </w:rPr>
        <w:t xml:space="preserve"> LETTERATURA ITALIANA</w:t>
      </w:r>
    </w:p>
    <w:p w:rsidR="001F5897" w:rsidRDefault="001F5897" w:rsidP="00726D60">
      <w:pPr>
        <w:jc w:val="center"/>
        <w:rPr>
          <w:rFonts w:ascii="Garamond" w:hAnsi="Garamond"/>
          <w:b/>
          <w:sz w:val="28"/>
          <w:szCs w:val="28"/>
        </w:rPr>
      </w:pPr>
      <w:r>
        <w:rPr>
          <w:rFonts w:ascii="Garamond" w:hAnsi="Garamond"/>
          <w:b/>
          <w:sz w:val="28"/>
          <w:szCs w:val="28"/>
        </w:rPr>
        <w:t>"</w:t>
      </w:r>
      <w:r w:rsidRPr="001F5897">
        <w:rPr>
          <w:rFonts w:ascii="Garamond" w:hAnsi="Garamond"/>
          <w:b/>
          <w:i/>
          <w:sz w:val="28"/>
          <w:szCs w:val="28"/>
        </w:rPr>
        <w:t>METODOLOGIE DIDATTICHE INNOVATIVE PER UNA LETTERATURA DELLE COMPETENZE</w:t>
      </w:r>
      <w:r>
        <w:rPr>
          <w:rFonts w:ascii="Garamond" w:hAnsi="Garamond"/>
          <w:b/>
          <w:sz w:val="28"/>
          <w:szCs w:val="28"/>
        </w:rPr>
        <w:t>"</w:t>
      </w:r>
    </w:p>
    <w:p w:rsidR="00140B99" w:rsidRPr="00966DD7" w:rsidRDefault="00140B99" w:rsidP="00726D60">
      <w:pPr>
        <w:jc w:val="center"/>
        <w:rPr>
          <w:rFonts w:ascii="Garamond" w:hAnsi="Garamond"/>
          <w:b/>
          <w:sz w:val="28"/>
          <w:szCs w:val="28"/>
        </w:rPr>
      </w:pPr>
    </w:p>
    <w:p w:rsidR="00726D60" w:rsidRDefault="00726D60" w:rsidP="00726D60">
      <w:pPr>
        <w:jc w:val="center"/>
        <w:rPr>
          <w:rFonts w:ascii="Garamond" w:hAnsi="Garamond"/>
          <w:b/>
          <w:sz w:val="28"/>
          <w:szCs w:val="28"/>
        </w:rPr>
      </w:pPr>
    </w:p>
    <w:p w:rsidR="00D45F3C" w:rsidRPr="001F5897" w:rsidRDefault="00726D60" w:rsidP="00A71CD0">
      <w:pPr>
        <w:spacing w:after="0"/>
        <w:jc w:val="center"/>
        <w:rPr>
          <w:rFonts w:ascii="Garamond" w:hAnsi="Garamond"/>
          <w:b/>
          <w:sz w:val="32"/>
          <w:szCs w:val="32"/>
          <w:u w:val="single"/>
        </w:rPr>
      </w:pPr>
      <w:r w:rsidRPr="001F5897">
        <w:rPr>
          <w:rFonts w:ascii="Garamond" w:hAnsi="Garamond"/>
          <w:b/>
          <w:sz w:val="32"/>
          <w:szCs w:val="32"/>
          <w:u w:val="single"/>
        </w:rPr>
        <w:t>LICEO GINNASIO "</w:t>
      </w:r>
      <w:proofErr w:type="spellStart"/>
      <w:r w:rsidRPr="001F5897">
        <w:rPr>
          <w:rFonts w:ascii="Garamond" w:hAnsi="Garamond"/>
          <w:b/>
          <w:sz w:val="32"/>
          <w:szCs w:val="32"/>
          <w:u w:val="single"/>
        </w:rPr>
        <w:t>G.C.TACITO</w:t>
      </w:r>
      <w:proofErr w:type="spellEnd"/>
      <w:r w:rsidRPr="001F5897">
        <w:rPr>
          <w:rFonts w:ascii="Garamond" w:hAnsi="Garamond"/>
          <w:b/>
          <w:sz w:val="32"/>
          <w:szCs w:val="32"/>
          <w:u w:val="single"/>
        </w:rPr>
        <w:t>" - TERNI</w:t>
      </w:r>
    </w:p>
    <w:p w:rsidR="00726D60" w:rsidRDefault="00A71CD0" w:rsidP="00A71CD0">
      <w:pPr>
        <w:spacing w:after="0"/>
        <w:jc w:val="center"/>
        <w:rPr>
          <w:rFonts w:ascii="Garamond" w:hAnsi="Garamond"/>
          <w:b/>
          <w:sz w:val="28"/>
          <w:szCs w:val="28"/>
        </w:rPr>
      </w:pPr>
      <w:r>
        <w:rPr>
          <w:rFonts w:ascii="Garamond" w:hAnsi="Garamond"/>
          <w:b/>
          <w:sz w:val="28"/>
          <w:szCs w:val="28"/>
        </w:rPr>
        <w:t>DIRIGENTE SCOLASTICO: Prof.ssa Roberta Bambini</w:t>
      </w:r>
    </w:p>
    <w:p w:rsidR="00726D60" w:rsidRDefault="00726D60" w:rsidP="00726D60">
      <w:pPr>
        <w:jc w:val="center"/>
        <w:rPr>
          <w:rFonts w:ascii="Garamond" w:hAnsi="Garamond"/>
          <w:b/>
          <w:sz w:val="28"/>
          <w:szCs w:val="28"/>
        </w:rPr>
      </w:pPr>
    </w:p>
    <w:p w:rsidR="00726D60" w:rsidRDefault="00726D60" w:rsidP="00726D60">
      <w:pPr>
        <w:jc w:val="center"/>
        <w:rPr>
          <w:rFonts w:ascii="Garamond" w:hAnsi="Garamond"/>
          <w:b/>
          <w:sz w:val="28"/>
          <w:szCs w:val="28"/>
        </w:rPr>
      </w:pPr>
    </w:p>
    <w:p w:rsidR="004A4629" w:rsidRDefault="004A4629" w:rsidP="00726D60">
      <w:pPr>
        <w:jc w:val="center"/>
        <w:rPr>
          <w:rFonts w:ascii="Garamond" w:hAnsi="Garamond"/>
          <w:b/>
          <w:sz w:val="28"/>
          <w:szCs w:val="28"/>
        </w:rPr>
      </w:pPr>
    </w:p>
    <w:p w:rsidR="00726D60" w:rsidRDefault="00726D60" w:rsidP="00726D60">
      <w:pPr>
        <w:jc w:val="center"/>
        <w:rPr>
          <w:rFonts w:ascii="Garamond" w:hAnsi="Garamond"/>
          <w:b/>
          <w:sz w:val="28"/>
          <w:szCs w:val="28"/>
        </w:rPr>
      </w:pPr>
      <w:r>
        <w:rPr>
          <w:rFonts w:ascii="Garamond" w:hAnsi="Garamond"/>
          <w:b/>
          <w:sz w:val="28"/>
          <w:szCs w:val="28"/>
        </w:rPr>
        <w:t xml:space="preserve">UNITA' </w:t>
      </w:r>
      <w:proofErr w:type="spellStart"/>
      <w:r>
        <w:rPr>
          <w:rFonts w:ascii="Garamond" w:hAnsi="Garamond"/>
          <w:b/>
          <w:sz w:val="28"/>
          <w:szCs w:val="28"/>
        </w:rPr>
        <w:t>DI</w:t>
      </w:r>
      <w:proofErr w:type="spellEnd"/>
      <w:r>
        <w:rPr>
          <w:rFonts w:ascii="Garamond" w:hAnsi="Garamond"/>
          <w:b/>
          <w:sz w:val="28"/>
          <w:szCs w:val="28"/>
        </w:rPr>
        <w:t xml:space="preserve"> APPRENDIMENTO</w:t>
      </w:r>
    </w:p>
    <w:p w:rsidR="00966DD7" w:rsidRDefault="00726D60" w:rsidP="00966DD7">
      <w:pPr>
        <w:spacing w:after="0"/>
        <w:jc w:val="center"/>
        <w:rPr>
          <w:rFonts w:ascii="Garamond" w:hAnsi="Garamond"/>
          <w:i/>
          <w:sz w:val="32"/>
          <w:szCs w:val="32"/>
        </w:rPr>
      </w:pPr>
      <w:r w:rsidRPr="00966DD7">
        <w:rPr>
          <w:rFonts w:ascii="Garamond" w:hAnsi="Garamond"/>
          <w:b/>
          <w:i/>
          <w:sz w:val="32"/>
          <w:szCs w:val="32"/>
        </w:rPr>
        <w:t>"</w:t>
      </w:r>
      <w:r w:rsidR="00966DD7" w:rsidRPr="00966DD7">
        <w:rPr>
          <w:rFonts w:ascii="Garamond" w:hAnsi="Garamond"/>
          <w:b/>
          <w:i/>
          <w:sz w:val="32"/>
          <w:szCs w:val="32"/>
        </w:rPr>
        <w:t xml:space="preserve"> L</w:t>
      </w:r>
      <w:r w:rsidRPr="00966DD7">
        <w:rPr>
          <w:rFonts w:ascii="Garamond" w:hAnsi="Garamond"/>
          <w:b/>
          <w:i/>
          <w:sz w:val="32"/>
          <w:szCs w:val="32"/>
        </w:rPr>
        <w:t>eggere Dante oggi</w:t>
      </w:r>
      <w:r w:rsidR="00966DD7" w:rsidRPr="00966DD7">
        <w:rPr>
          <w:rFonts w:ascii="Garamond" w:hAnsi="Garamond"/>
          <w:b/>
          <w:i/>
          <w:sz w:val="32"/>
          <w:szCs w:val="32"/>
        </w:rPr>
        <w:t xml:space="preserve"> </w:t>
      </w:r>
      <w:r w:rsidRPr="00966DD7">
        <w:rPr>
          <w:rFonts w:ascii="Garamond" w:hAnsi="Garamond"/>
          <w:b/>
          <w:i/>
          <w:sz w:val="32"/>
          <w:szCs w:val="32"/>
        </w:rPr>
        <w:t xml:space="preserve">:i personaggi, gli eventi-chiave, gli </w:t>
      </w:r>
      <w:r w:rsidR="00966DD7" w:rsidRPr="00966DD7">
        <w:rPr>
          <w:rFonts w:ascii="Garamond" w:hAnsi="Garamond"/>
          <w:b/>
          <w:i/>
          <w:sz w:val="32"/>
          <w:szCs w:val="32"/>
        </w:rPr>
        <w:t>sce</w:t>
      </w:r>
      <w:r w:rsidRPr="00966DD7">
        <w:rPr>
          <w:rFonts w:ascii="Garamond" w:hAnsi="Garamond"/>
          <w:b/>
          <w:i/>
          <w:sz w:val="32"/>
          <w:szCs w:val="32"/>
        </w:rPr>
        <w:t>nari dell'immaginario</w:t>
      </w:r>
      <w:r w:rsidR="00966DD7" w:rsidRPr="00966DD7">
        <w:rPr>
          <w:rFonts w:ascii="Garamond" w:hAnsi="Garamond"/>
          <w:b/>
          <w:i/>
          <w:sz w:val="32"/>
          <w:szCs w:val="32"/>
        </w:rPr>
        <w:t xml:space="preserve"> evinti dalla lettura dell'</w:t>
      </w:r>
      <w:r w:rsidR="00966DD7" w:rsidRPr="004A4629">
        <w:rPr>
          <w:rFonts w:ascii="Garamond" w:hAnsi="Garamond"/>
          <w:b/>
          <w:i/>
          <w:sz w:val="32"/>
          <w:szCs w:val="32"/>
        </w:rPr>
        <w:t>Inferno</w:t>
      </w:r>
      <w:r w:rsidR="00966DD7" w:rsidRPr="00966DD7">
        <w:rPr>
          <w:rFonts w:ascii="Garamond" w:hAnsi="Garamond"/>
          <w:i/>
          <w:sz w:val="32"/>
          <w:szCs w:val="32"/>
        </w:rPr>
        <w:t>".</w:t>
      </w:r>
    </w:p>
    <w:p w:rsidR="008C7501" w:rsidRDefault="00966DD7" w:rsidP="008C7501">
      <w:pPr>
        <w:spacing w:after="0"/>
        <w:jc w:val="center"/>
        <w:rPr>
          <w:rFonts w:ascii="Garamond" w:hAnsi="Garamond"/>
          <w:b/>
          <w:sz w:val="24"/>
          <w:szCs w:val="24"/>
        </w:rPr>
      </w:pPr>
      <w:proofErr w:type="spellStart"/>
      <w:r w:rsidRPr="004A4629">
        <w:rPr>
          <w:rFonts w:ascii="Garamond" w:hAnsi="Garamond"/>
          <w:b/>
          <w:i/>
          <w:sz w:val="24"/>
          <w:szCs w:val="24"/>
        </w:rPr>
        <w:t>Project-work</w:t>
      </w:r>
      <w:proofErr w:type="spellEnd"/>
      <w:r w:rsidRPr="004A4629">
        <w:rPr>
          <w:rFonts w:ascii="Garamond" w:hAnsi="Garamond"/>
          <w:b/>
          <w:sz w:val="24"/>
          <w:szCs w:val="24"/>
        </w:rPr>
        <w:t xml:space="preserve"> di 'ricerca azione' di lettura, analisi ed interpretazione di momenti salienti della prima cantica dantesca da parte di alunni di una classe di una Scuola </w:t>
      </w:r>
      <w:r w:rsidR="004A4629" w:rsidRPr="004A4629">
        <w:rPr>
          <w:rFonts w:ascii="Garamond" w:hAnsi="Garamond"/>
          <w:b/>
          <w:sz w:val="24"/>
          <w:szCs w:val="24"/>
        </w:rPr>
        <w:t>superiore d</w:t>
      </w:r>
      <w:r w:rsidRPr="004A4629">
        <w:rPr>
          <w:rFonts w:ascii="Garamond" w:hAnsi="Garamond"/>
          <w:b/>
          <w:sz w:val="24"/>
          <w:szCs w:val="24"/>
        </w:rPr>
        <w:t xml:space="preserve">i secondo grado ad alunni di una </w:t>
      </w:r>
      <w:r w:rsidR="004A4629" w:rsidRPr="004A4629">
        <w:rPr>
          <w:rFonts w:ascii="Garamond" w:hAnsi="Garamond"/>
          <w:b/>
          <w:sz w:val="24"/>
          <w:szCs w:val="24"/>
        </w:rPr>
        <w:t xml:space="preserve">II di una scuola di I grado: tra sollecitazioni culturali, </w:t>
      </w:r>
      <w:r w:rsidR="008C7501" w:rsidRPr="004A4629">
        <w:rPr>
          <w:rFonts w:ascii="Garamond" w:hAnsi="Garamond"/>
          <w:b/>
          <w:sz w:val="24"/>
          <w:szCs w:val="24"/>
        </w:rPr>
        <w:t>critiche</w:t>
      </w:r>
    </w:p>
    <w:p w:rsidR="004A4629" w:rsidRDefault="008C7501" w:rsidP="004A4629">
      <w:pPr>
        <w:spacing w:after="0"/>
        <w:jc w:val="center"/>
        <w:rPr>
          <w:rFonts w:ascii="Garamond" w:hAnsi="Garamond"/>
          <w:b/>
          <w:sz w:val="24"/>
          <w:szCs w:val="24"/>
        </w:rPr>
      </w:pPr>
      <w:r>
        <w:rPr>
          <w:rFonts w:ascii="Garamond" w:hAnsi="Garamond"/>
          <w:b/>
          <w:sz w:val="24"/>
          <w:szCs w:val="24"/>
        </w:rPr>
        <w:t>emotive, affettive.....</w:t>
      </w:r>
    </w:p>
    <w:p w:rsidR="004A4629" w:rsidRDefault="004A4629" w:rsidP="004A4629">
      <w:pPr>
        <w:spacing w:after="0"/>
        <w:jc w:val="center"/>
        <w:rPr>
          <w:rFonts w:ascii="Garamond" w:hAnsi="Garamond"/>
          <w:b/>
          <w:sz w:val="24"/>
          <w:szCs w:val="24"/>
        </w:rPr>
      </w:pPr>
    </w:p>
    <w:p w:rsidR="004A4629" w:rsidRDefault="004A4629" w:rsidP="004A4629">
      <w:pPr>
        <w:spacing w:after="0"/>
        <w:jc w:val="center"/>
        <w:rPr>
          <w:rFonts w:ascii="Garamond" w:hAnsi="Garamond"/>
          <w:b/>
          <w:sz w:val="24"/>
          <w:szCs w:val="24"/>
        </w:rPr>
      </w:pPr>
    </w:p>
    <w:p w:rsidR="004A4629" w:rsidRDefault="004A4629" w:rsidP="004A4629">
      <w:pPr>
        <w:spacing w:after="0"/>
        <w:jc w:val="center"/>
        <w:rPr>
          <w:rFonts w:ascii="Garamond" w:hAnsi="Garamond"/>
          <w:b/>
          <w:sz w:val="24"/>
          <w:szCs w:val="24"/>
        </w:rPr>
      </w:pPr>
    </w:p>
    <w:p w:rsidR="004A4629" w:rsidRDefault="004A4629" w:rsidP="004A4629">
      <w:pPr>
        <w:spacing w:after="0"/>
        <w:jc w:val="center"/>
        <w:rPr>
          <w:rFonts w:ascii="Garamond" w:hAnsi="Garamond"/>
          <w:b/>
          <w:sz w:val="24"/>
          <w:szCs w:val="24"/>
        </w:rPr>
      </w:pPr>
    </w:p>
    <w:p w:rsidR="004A4629" w:rsidRDefault="004A4629" w:rsidP="004A4629">
      <w:pPr>
        <w:spacing w:after="0"/>
        <w:jc w:val="center"/>
        <w:rPr>
          <w:rFonts w:ascii="Garamond" w:hAnsi="Garamond"/>
          <w:b/>
          <w:sz w:val="24"/>
          <w:szCs w:val="24"/>
        </w:rPr>
      </w:pPr>
    </w:p>
    <w:p w:rsidR="004A4629" w:rsidRDefault="004A4629" w:rsidP="004A4629">
      <w:pPr>
        <w:spacing w:after="0"/>
        <w:jc w:val="center"/>
        <w:rPr>
          <w:rFonts w:ascii="Garamond" w:hAnsi="Garamond"/>
          <w:b/>
          <w:sz w:val="24"/>
          <w:szCs w:val="24"/>
        </w:rPr>
      </w:pPr>
    </w:p>
    <w:p w:rsidR="004A4629" w:rsidRDefault="004A4629" w:rsidP="004A4629">
      <w:pPr>
        <w:spacing w:after="0"/>
        <w:jc w:val="center"/>
        <w:rPr>
          <w:rFonts w:ascii="Garamond" w:hAnsi="Garamond"/>
          <w:b/>
          <w:sz w:val="24"/>
          <w:szCs w:val="24"/>
        </w:rPr>
      </w:pPr>
    </w:p>
    <w:p w:rsidR="004A4629" w:rsidRDefault="004A4629" w:rsidP="004A4629">
      <w:pPr>
        <w:spacing w:after="0"/>
        <w:jc w:val="center"/>
        <w:rPr>
          <w:rFonts w:ascii="Garamond" w:hAnsi="Garamond"/>
          <w:b/>
          <w:sz w:val="24"/>
          <w:szCs w:val="24"/>
        </w:rPr>
      </w:pPr>
    </w:p>
    <w:p w:rsidR="004A4629" w:rsidRDefault="004A4629" w:rsidP="004A4629">
      <w:pPr>
        <w:spacing w:after="0"/>
        <w:jc w:val="center"/>
        <w:rPr>
          <w:rFonts w:ascii="Garamond" w:hAnsi="Garamond"/>
          <w:b/>
          <w:sz w:val="24"/>
          <w:szCs w:val="24"/>
        </w:rPr>
      </w:pPr>
    </w:p>
    <w:p w:rsidR="004A4629" w:rsidRDefault="004A4629" w:rsidP="004A4629">
      <w:pPr>
        <w:spacing w:after="0"/>
        <w:jc w:val="center"/>
        <w:rPr>
          <w:rFonts w:ascii="Garamond" w:hAnsi="Garamond"/>
          <w:sz w:val="24"/>
          <w:szCs w:val="24"/>
        </w:rPr>
      </w:pPr>
      <w:r>
        <w:rPr>
          <w:rFonts w:ascii="Garamond" w:hAnsi="Garamond"/>
          <w:b/>
          <w:sz w:val="24"/>
          <w:szCs w:val="24"/>
        </w:rPr>
        <w:t xml:space="preserve">DOCENTE: </w:t>
      </w:r>
      <w:r w:rsidRPr="004A4629">
        <w:rPr>
          <w:rFonts w:ascii="Garamond" w:hAnsi="Garamond"/>
          <w:sz w:val="24"/>
          <w:szCs w:val="24"/>
        </w:rPr>
        <w:t xml:space="preserve">prof. DANIELE </w:t>
      </w:r>
      <w:proofErr w:type="spellStart"/>
      <w:r w:rsidRPr="004A4629">
        <w:rPr>
          <w:rFonts w:ascii="Garamond" w:hAnsi="Garamond"/>
          <w:sz w:val="24"/>
          <w:szCs w:val="24"/>
        </w:rPr>
        <w:t>DI</w:t>
      </w:r>
      <w:proofErr w:type="spellEnd"/>
      <w:r w:rsidRPr="004A4629">
        <w:rPr>
          <w:rFonts w:ascii="Garamond" w:hAnsi="Garamond"/>
          <w:sz w:val="24"/>
          <w:szCs w:val="24"/>
        </w:rPr>
        <w:t xml:space="preserve"> LORENZI</w:t>
      </w:r>
    </w:p>
    <w:p w:rsidR="004A4629" w:rsidRDefault="004A4629" w:rsidP="004A4629">
      <w:pPr>
        <w:spacing w:after="0"/>
        <w:jc w:val="center"/>
        <w:rPr>
          <w:rFonts w:ascii="Garamond" w:hAnsi="Garamond"/>
          <w:sz w:val="24"/>
          <w:szCs w:val="24"/>
        </w:rPr>
      </w:pPr>
    </w:p>
    <w:p w:rsidR="004A4629" w:rsidRPr="0076427B" w:rsidRDefault="0076427B" w:rsidP="004A4629">
      <w:pPr>
        <w:spacing w:after="0"/>
        <w:jc w:val="center"/>
        <w:rPr>
          <w:rFonts w:ascii="Garamond" w:hAnsi="Garamond"/>
          <w:sz w:val="24"/>
          <w:szCs w:val="24"/>
        </w:rPr>
      </w:pPr>
      <w:r>
        <w:rPr>
          <w:rFonts w:ascii="Garamond" w:hAnsi="Garamond"/>
          <w:b/>
          <w:sz w:val="24"/>
          <w:szCs w:val="24"/>
        </w:rPr>
        <w:t xml:space="preserve">CLASSE: </w:t>
      </w:r>
      <w:r>
        <w:rPr>
          <w:rFonts w:ascii="Garamond" w:hAnsi="Garamond"/>
          <w:sz w:val="24"/>
          <w:szCs w:val="24"/>
        </w:rPr>
        <w:t xml:space="preserve">II </w:t>
      </w:r>
      <w:r>
        <w:rPr>
          <w:rFonts w:ascii="Garamond" w:hAnsi="Garamond"/>
          <w:b/>
          <w:sz w:val="24"/>
          <w:szCs w:val="24"/>
        </w:rPr>
        <w:t xml:space="preserve">SEZIONE: </w:t>
      </w:r>
      <w:r>
        <w:rPr>
          <w:rFonts w:ascii="Garamond" w:hAnsi="Garamond"/>
          <w:sz w:val="24"/>
          <w:szCs w:val="24"/>
        </w:rPr>
        <w:t>C</w:t>
      </w:r>
    </w:p>
    <w:p w:rsidR="004A4629" w:rsidRDefault="004A4629" w:rsidP="004A4629">
      <w:pPr>
        <w:spacing w:after="0"/>
        <w:jc w:val="center"/>
        <w:rPr>
          <w:rFonts w:ascii="Garamond" w:hAnsi="Garamond"/>
          <w:sz w:val="24"/>
          <w:szCs w:val="24"/>
        </w:rPr>
      </w:pPr>
    </w:p>
    <w:p w:rsidR="004A4629" w:rsidRDefault="004A4629" w:rsidP="004A4629">
      <w:pPr>
        <w:spacing w:after="0"/>
        <w:jc w:val="center"/>
        <w:rPr>
          <w:rFonts w:ascii="Garamond" w:hAnsi="Garamond"/>
          <w:sz w:val="24"/>
          <w:szCs w:val="24"/>
        </w:rPr>
      </w:pPr>
    </w:p>
    <w:p w:rsidR="004A4629" w:rsidRDefault="004A4629" w:rsidP="004A4629">
      <w:pPr>
        <w:spacing w:after="0"/>
        <w:jc w:val="center"/>
        <w:rPr>
          <w:rFonts w:ascii="Garamond" w:hAnsi="Garamond"/>
          <w:sz w:val="24"/>
          <w:szCs w:val="24"/>
        </w:rPr>
      </w:pPr>
    </w:p>
    <w:p w:rsidR="004A4629" w:rsidRDefault="004A4629" w:rsidP="004A4629">
      <w:pPr>
        <w:spacing w:after="0"/>
        <w:jc w:val="center"/>
        <w:rPr>
          <w:rFonts w:ascii="Garamond" w:hAnsi="Garamond"/>
          <w:sz w:val="24"/>
          <w:szCs w:val="24"/>
        </w:rPr>
      </w:pPr>
    </w:p>
    <w:p w:rsidR="004A4629" w:rsidRDefault="004A4629" w:rsidP="004A4629">
      <w:pPr>
        <w:spacing w:after="0"/>
        <w:jc w:val="center"/>
        <w:rPr>
          <w:rFonts w:ascii="Garamond" w:hAnsi="Garamond"/>
          <w:sz w:val="24"/>
          <w:szCs w:val="24"/>
        </w:rPr>
      </w:pPr>
    </w:p>
    <w:p w:rsidR="004A4629" w:rsidRDefault="004A4629" w:rsidP="004A4629">
      <w:pPr>
        <w:spacing w:after="0"/>
        <w:jc w:val="center"/>
        <w:rPr>
          <w:rFonts w:ascii="Garamond" w:hAnsi="Garamond"/>
          <w:sz w:val="24"/>
          <w:szCs w:val="24"/>
        </w:rPr>
      </w:pPr>
    </w:p>
    <w:p w:rsidR="004A4629" w:rsidRDefault="004A4629" w:rsidP="004A4629">
      <w:pPr>
        <w:spacing w:after="0"/>
        <w:jc w:val="center"/>
        <w:rPr>
          <w:rFonts w:ascii="Garamond" w:hAnsi="Garamond"/>
          <w:sz w:val="24"/>
          <w:szCs w:val="24"/>
        </w:rPr>
      </w:pPr>
    </w:p>
    <w:p w:rsidR="00685E43" w:rsidRDefault="00685E43" w:rsidP="004A4629">
      <w:pPr>
        <w:spacing w:after="0"/>
        <w:jc w:val="center"/>
        <w:rPr>
          <w:rFonts w:ascii="Garamond" w:hAnsi="Garamond"/>
          <w:sz w:val="24"/>
          <w:szCs w:val="24"/>
        </w:rPr>
      </w:pPr>
    </w:p>
    <w:p w:rsidR="004A4629" w:rsidRPr="00975779" w:rsidRDefault="00975779" w:rsidP="004A4629">
      <w:pPr>
        <w:spacing w:after="0"/>
        <w:jc w:val="center"/>
        <w:rPr>
          <w:rFonts w:ascii="Garamond" w:hAnsi="Garamond"/>
          <w:b/>
          <w:i/>
          <w:sz w:val="28"/>
          <w:szCs w:val="28"/>
        </w:rPr>
      </w:pPr>
      <w:r w:rsidRPr="00975779">
        <w:rPr>
          <w:rFonts w:ascii="Garamond" w:hAnsi="Garamond"/>
          <w:b/>
          <w:i/>
          <w:sz w:val="28"/>
          <w:szCs w:val="28"/>
        </w:rPr>
        <w:t>FASE N. 1</w:t>
      </w:r>
    </w:p>
    <w:p w:rsidR="00990459" w:rsidRDefault="00990459" w:rsidP="004A4629">
      <w:pPr>
        <w:spacing w:after="0"/>
        <w:jc w:val="center"/>
        <w:rPr>
          <w:rFonts w:ascii="Garamond" w:hAnsi="Garamond"/>
          <w:b/>
          <w:sz w:val="24"/>
          <w:szCs w:val="24"/>
        </w:rPr>
      </w:pPr>
    </w:p>
    <w:tbl>
      <w:tblPr>
        <w:tblStyle w:val="Grigliatabella"/>
        <w:tblW w:w="0" w:type="auto"/>
        <w:tblLook w:val="04E0"/>
      </w:tblPr>
      <w:tblGrid>
        <w:gridCol w:w="2459"/>
        <w:gridCol w:w="7395"/>
      </w:tblGrid>
      <w:tr w:rsidR="0089712E" w:rsidTr="00213455">
        <w:tc>
          <w:tcPr>
            <w:tcW w:w="2459" w:type="dxa"/>
            <w:shd w:val="clear" w:color="auto" w:fill="C6D9F1" w:themeFill="text2" w:themeFillTint="33"/>
          </w:tcPr>
          <w:p w:rsidR="0089712E" w:rsidRDefault="0089712E" w:rsidP="004A4629">
            <w:pPr>
              <w:jc w:val="center"/>
              <w:rPr>
                <w:rFonts w:ascii="Garamond" w:hAnsi="Garamond"/>
                <w:b/>
                <w:sz w:val="24"/>
                <w:szCs w:val="24"/>
              </w:rPr>
            </w:pPr>
          </w:p>
          <w:p w:rsidR="008C7501" w:rsidRPr="00C159EA" w:rsidRDefault="00C159EA" w:rsidP="004A4629">
            <w:pPr>
              <w:jc w:val="center"/>
              <w:rPr>
                <w:rFonts w:ascii="Garamond" w:hAnsi="Garamond"/>
                <w:b/>
                <w:sz w:val="24"/>
                <w:szCs w:val="24"/>
              </w:rPr>
            </w:pPr>
            <w:r w:rsidRPr="00C159EA">
              <w:rPr>
                <w:rFonts w:ascii="Garamond" w:hAnsi="Garamond"/>
                <w:b/>
                <w:sz w:val="24"/>
                <w:szCs w:val="24"/>
              </w:rPr>
              <w:t>DENOMINAZIONE</w:t>
            </w:r>
          </w:p>
          <w:p w:rsidR="0089712E" w:rsidRDefault="0089712E" w:rsidP="004A4629">
            <w:pPr>
              <w:jc w:val="center"/>
              <w:rPr>
                <w:rFonts w:ascii="Garamond" w:hAnsi="Garamond"/>
                <w:b/>
                <w:sz w:val="24"/>
                <w:szCs w:val="24"/>
              </w:rPr>
            </w:pPr>
          </w:p>
        </w:tc>
        <w:tc>
          <w:tcPr>
            <w:tcW w:w="7395" w:type="dxa"/>
            <w:shd w:val="clear" w:color="auto" w:fill="FFFFFF" w:themeFill="background1"/>
          </w:tcPr>
          <w:p w:rsidR="0089712E" w:rsidRPr="00244F16" w:rsidRDefault="0089712E" w:rsidP="003B7D2F">
            <w:pPr>
              <w:jc w:val="center"/>
              <w:rPr>
                <w:rFonts w:ascii="Garamond" w:hAnsi="Garamond"/>
                <w:b/>
                <w:sz w:val="24"/>
                <w:szCs w:val="24"/>
              </w:rPr>
            </w:pPr>
          </w:p>
          <w:p w:rsidR="008C7501" w:rsidRPr="00244F16" w:rsidRDefault="008C7501" w:rsidP="008C7501">
            <w:pPr>
              <w:jc w:val="center"/>
              <w:rPr>
                <w:rFonts w:ascii="Garamond" w:hAnsi="Garamond"/>
                <w:i/>
                <w:sz w:val="24"/>
                <w:szCs w:val="24"/>
              </w:rPr>
            </w:pPr>
            <w:r w:rsidRPr="00244F16">
              <w:rPr>
                <w:rFonts w:ascii="Garamond" w:hAnsi="Garamond"/>
                <w:b/>
                <w:i/>
                <w:sz w:val="24"/>
                <w:szCs w:val="24"/>
              </w:rPr>
              <w:t>" Leggere Dante oggi :i personaggi, gli eventi-chiave, gli scenari dell'immaginario evinti dalla lettura dell'Inferno</w:t>
            </w:r>
            <w:r w:rsidRPr="00244F16">
              <w:rPr>
                <w:rFonts w:ascii="Garamond" w:hAnsi="Garamond"/>
                <w:i/>
                <w:sz w:val="24"/>
                <w:szCs w:val="24"/>
              </w:rPr>
              <w:t>".</w:t>
            </w:r>
          </w:p>
          <w:p w:rsidR="008C7501" w:rsidRPr="00244F16" w:rsidRDefault="008C7501" w:rsidP="008C7501">
            <w:pPr>
              <w:jc w:val="center"/>
              <w:rPr>
                <w:rFonts w:ascii="Garamond" w:hAnsi="Garamond"/>
                <w:b/>
                <w:sz w:val="24"/>
                <w:szCs w:val="24"/>
              </w:rPr>
            </w:pPr>
            <w:proofErr w:type="spellStart"/>
            <w:r w:rsidRPr="00244F16">
              <w:rPr>
                <w:rFonts w:ascii="Garamond" w:hAnsi="Garamond"/>
                <w:b/>
                <w:i/>
                <w:sz w:val="24"/>
                <w:szCs w:val="24"/>
              </w:rPr>
              <w:t>Project-work</w:t>
            </w:r>
            <w:proofErr w:type="spellEnd"/>
            <w:r w:rsidRPr="00244F16">
              <w:rPr>
                <w:rFonts w:ascii="Garamond" w:hAnsi="Garamond"/>
                <w:b/>
                <w:sz w:val="24"/>
                <w:szCs w:val="24"/>
              </w:rPr>
              <w:t xml:space="preserve"> di 'ricerca azione' di lettura, analisi ed interpretazione di momenti salienti della prima cantica dantesca da parte di alunni di una classe di una Scuola superiore di secondo grado ad alunni di una II di una scuola di I grado: tra sollecitazioni culturali, critiche</w:t>
            </w:r>
          </w:p>
          <w:p w:rsidR="008C7501" w:rsidRPr="00244F16" w:rsidRDefault="008C7501" w:rsidP="008C7501">
            <w:pPr>
              <w:jc w:val="center"/>
              <w:rPr>
                <w:rFonts w:ascii="Garamond" w:hAnsi="Garamond"/>
                <w:b/>
                <w:sz w:val="24"/>
                <w:szCs w:val="24"/>
              </w:rPr>
            </w:pPr>
            <w:r w:rsidRPr="00244F16">
              <w:rPr>
                <w:rFonts w:ascii="Garamond" w:hAnsi="Garamond"/>
                <w:b/>
                <w:sz w:val="24"/>
                <w:szCs w:val="24"/>
              </w:rPr>
              <w:t>emotive, affettive.....</w:t>
            </w:r>
          </w:p>
          <w:p w:rsidR="0089712E" w:rsidRPr="00244F16" w:rsidRDefault="0089712E" w:rsidP="003B7D2F">
            <w:pPr>
              <w:jc w:val="center"/>
              <w:rPr>
                <w:rFonts w:ascii="Garamond" w:hAnsi="Garamond"/>
                <w:b/>
                <w:sz w:val="24"/>
                <w:szCs w:val="24"/>
              </w:rPr>
            </w:pPr>
          </w:p>
        </w:tc>
      </w:tr>
      <w:tr w:rsidR="0089712E" w:rsidTr="00213455">
        <w:tc>
          <w:tcPr>
            <w:tcW w:w="2459" w:type="dxa"/>
            <w:shd w:val="clear" w:color="auto" w:fill="C6D9F1" w:themeFill="text2" w:themeFillTint="33"/>
          </w:tcPr>
          <w:p w:rsidR="0089712E" w:rsidRDefault="0089712E" w:rsidP="004A4629">
            <w:pPr>
              <w:jc w:val="center"/>
              <w:rPr>
                <w:rFonts w:ascii="Garamond" w:hAnsi="Garamond"/>
                <w:b/>
                <w:sz w:val="24"/>
                <w:szCs w:val="24"/>
              </w:rPr>
            </w:pPr>
          </w:p>
          <w:p w:rsidR="008C7501" w:rsidRDefault="00C159EA" w:rsidP="004A4629">
            <w:pPr>
              <w:jc w:val="center"/>
              <w:rPr>
                <w:rFonts w:ascii="Garamond" w:hAnsi="Garamond"/>
                <w:b/>
                <w:sz w:val="24"/>
                <w:szCs w:val="24"/>
              </w:rPr>
            </w:pPr>
            <w:r>
              <w:rPr>
                <w:rFonts w:ascii="Garamond" w:hAnsi="Garamond"/>
                <w:b/>
                <w:sz w:val="24"/>
                <w:szCs w:val="24"/>
              </w:rPr>
              <w:t>SCUOLA</w:t>
            </w:r>
          </w:p>
          <w:p w:rsidR="008C7501" w:rsidRDefault="008C7501" w:rsidP="004A4629">
            <w:pPr>
              <w:jc w:val="center"/>
              <w:rPr>
                <w:rFonts w:ascii="Garamond" w:hAnsi="Garamond"/>
                <w:b/>
                <w:sz w:val="24"/>
                <w:szCs w:val="24"/>
              </w:rPr>
            </w:pPr>
          </w:p>
        </w:tc>
        <w:tc>
          <w:tcPr>
            <w:tcW w:w="7395" w:type="dxa"/>
          </w:tcPr>
          <w:p w:rsidR="0089712E" w:rsidRPr="00244F16" w:rsidRDefault="0089712E" w:rsidP="004A4629">
            <w:pPr>
              <w:jc w:val="center"/>
              <w:rPr>
                <w:rFonts w:ascii="Garamond" w:hAnsi="Garamond"/>
                <w:sz w:val="24"/>
                <w:szCs w:val="24"/>
              </w:rPr>
            </w:pPr>
          </w:p>
          <w:p w:rsidR="00C159EA" w:rsidRPr="00244F16" w:rsidRDefault="00C159EA" w:rsidP="004A4629">
            <w:pPr>
              <w:jc w:val="center"/>
              <w:rPr>
                <w:rFonts w:ascii="Garamond" w:hAnsi="Garamond"/>
                <w:sz w:val="24"/>
                <w:szCs w:val="24"/>
              </w:rPr>
            </w:pPr>
            <w:r w:rsidRPr="00244F16">
              <w:rPr>
                <w:rFonts w:ascii="Garamond" w:hAnsi="Garamond"/>
                <w:sz w:val="24"/>
                <w:szCs w:val="24"/>
              </w:rPr>
              <w:t>LICEO GINNASIO "G.</w:t>
            </w:r>
            <w:r w:rsidR="00244ACA">
              <w:rPr>
                <w:rFonts w:ascii="Garamond" w:hAnsi="Garamond"/>
                <w:sz w:val="24"/>
                <w:szCs w:val="24"/>
              </w:rPr>
              <w:t xml:space="preserve"> </w:t>
            </w:r>
            <w:r w:rsidRPr="00244F16">
              <w:rPr>
                <w:rFonts w:ascii="Garamond" w:hAnsi="Garamond"/>
                <w:sz w:val="24"/>
                <w:szCs w:val="24"/>
              </w:rPr>
              <w:t>C.</w:t>
            </w:r>
            <w:r w:rsidR="00244ACA">
              <w:rPr>
                <w:rFonts w:ascii="Garamond" w:hAnsi="Garamond"/>
                <w:sz w:val="24"/>
                <w:szCs w:val="24"/>
              </w:rPr>
              <w:t xml:space="preserve"> </w:t>
            </w:r>
            <w:r w:rsidRPr="00244F16">
              <w:rPr>
                <w:rFonts w:ascii="Garamond" w:hAnsi="Garamond"/>
                <w:sz w:val="24"/>
                <w:szCs w:val="24"/>
              </w:rPr>
              <w:t>TACITO"</w:t>
            </w:r>
          </w:p>
        </w:tc>
      </w:tr>
      <w:tr w:rsidR="0089712E" w:rsidTr="00213455">
        <w:tc>
          <w:tcPr>
            <w:tcW w:w="2459" w:type="dxa"/>
            <w:shd w:val="clear" w:color="auto" w:fill="C6D9F1" w:themeFill="text2" w:themeFillTint="33"/>
          </w:tcPr>
          <w:p w:rsidR="0089712E" w:rsidRDefault="0089712E" w:rsidP="004A4629">
            <w:pPr>
              <w:jc w:val="center"/>
              <w:rPr>
                <w:rFonts w:ascii="Garamond" w:hAnsi="Garamond"/>
                <w:b/>
                <w:sz w:val="24"/>
                <w:szCs w:val="24"/>
              </w:rPr>
            </w:pPr>
          </w:p>
          <w:p w:rsidR="008C7501" w:rsidRDefault="00C159EA" w:rsidP="004A4629">
            <w:pPr>
              <w:jc w:val="center"/>
              <w:rPr>
                <w:rFonts w:ascii="Garamond" w:hAnsi="Garamond"/>
                <w:b/>
                <w:sz w:val="24"/>
                <w:szCs w:val="24"/>
              </w:rPr>
            </w:pPr>
            <w:r>
              <w:rPr>
                <w:rFonts w:ascii="Garamond" w:hAnsi="Garamond"/>
                <w:b/>
                <w:sz w:val="24"/>
                <w:szCs w:val="24"/>
              </w:rPr>
              <w:t>CLASSE</w:t>
            </w:r>
          </w:p>
          <w:p w:rsidR="008C7501" w:rsidRDefault="008C7501" w:rsidP="004A4629">
            <w:pPr>
              <w:jc w:val="center"/>
              <w:rPr>
                <w:rFonts w:ascii="Garamond" w:hAnsi="Garamond"/>
                <w:b/>
                <w:sz w:val="24"/>
                <w:szCs w:val="24"/>
              </w:rPr>
            </w:pPr>
          </w:p>
        </w:tc>
        <w:tc>
          <w:tcPr>
            <w:tcW w:w="7395" w:type="dxa"/>
          </w:tcPr>
          <w:p w:rsidR="0089712E" w:rsidRPr="00244F16" w:rsidRDefault="0089712E" w:rsidP="004A4629">
            <w:pPr>
              <w:jc w:val="center"/>
              <w:rPr>
                <w:rFonts w:ascii="Garamond" w:hAnsi="Garamond"/>
                <w:sz w:val="24"/>
                <w:szCs w:val="24"/>
              </w:rPr>
            </w:pPr>
          </w:p>
          <w:p w:rsidR="00C159EA" w:rsidRPr="00244F16" w:rsidRDefault="00C159EA" w:rsidP="004A4629">
            <w:pPr>
              <w:jc w:val="center"/>
              <w:rPr>
                <w:rFonts w:ascii="Garamond" w:hAnsi="Garamond"/>
                <w:sz w:val="24"/>
                <w:szCs w:val="24"/>
              </w:rPr>
            </w:pPr>
            <w:r w:rsidRPr="00244F16">
              <w:rPr>
                <w:rFonts w:ascii="Garamond" w:hAnsi="Garamond"/>
                <w:sz w:val="24"/>
                <w:szCs w:val="24"/>
              </w:rPr>
              <w:t>II LICEALE</w:t>
            </w:r>
          </w:p>
        </w:tc>
      </w:tr>
      <w:tr w:rsidR="0089712E" w:rsidTr="00213455">
        <w:tc>
          <w:tcPr>
            <w:tcW w:w="2459" w:type="dxa"/>
            <w:shd w:val="clear" w:color="auto" w:fill="C6D9F1" w:themeFill="text2" w:themeFillTint="33"/>
          </w:tcPr>
          <w:p w:rsidR="0089712E" w:rsidRDefault="0089712E" w:rsidP="004A4629">
            <w:pPr>
              <w:jc w:val="center"/>
              <w:rPr>
                <w:rFonts w:ascii="Garamond" w:hAnsi="Garamond"/>
                <w:b/>
                <w:sz w:val="24"/>
                <w:szCs w:val="24"/>
              </w:rPr>
            </w:pPr>
          </w:p>
          <w:p w:rsidR="008C7501" w:rsidRDefault="00C159EA" w:rsidP="00C159EA">
            <w:pPr>
              <w:jc w:val="center"/>
              <w:rPr>
                <w:rFonts w:ascii="Garamond" w:hAnsi="Garamond"/>
                <w:b/>
                <w:sz w:val="24"/>
                <w:szCs w:val="24"/>
              </w:rPr>
            </w:pPr>
            <w:r>
              <w:rPr>
                <w:rFonts w:ascii="Garamond" w:hAnsi="Garamond"/>
                <w:b/>
                <w:sz w:val="24"/>
                <w:szCs w:val="24"/>
              </w:rPr>
              <w:t>A.S.</w:t>
            </w:r>
          </w:p>
          <w:p w:rsidR="008C7501" w:rsidRDefault="008C7501" w:rsidP="004A4629">
            <w:pPr>
              <w:jc w:val="center"/>
              <w:rPr>
                <w:rFonts w:ascii="Garamond" w:hAnsi="Garamond"/>
                <w:b/>
                <w:sz w:val="24"/>
                <w:szCs w:val="24"/>
              </w:rPr>
            </w:pPr>
          </w:p>
        </w:tc>
        <w:tc>
          <w:tcPr>
            <w:tcW w:w="7395" w:type="dxa"/>
          </w:tcPr>
          <w:p w:rsidR="0089712E" w:rsidRPr="00244F16" w:rsidRDefault="0089712E" w:rsidP="004A4629">
            <w:pPr>
              <w:jc w:val="center"/>
              <w:rPr>
                <w:rFonts w:ascii="Garamond" w:hAnsi="Garamond"/>
                <w:sz w:val="24"/>
                <w:szCs w:val="24"/>
              </w:rPr>
            </w:pPr>
          </w:p>
          <w:p w:rsidR="00C159EA" w:rsidRPr="00244F16" w:rsidRDefault="00C159EA" w:rsidP="004A4629">
            <w:pPr>
              <w:jc w:val="center"/>
              <w:rPr>
                <w:rFonts w:ascii="Garamond" w:hAnsi="Garamond"/>
                <w:sz w:val="24"/>
                <w:szCs w:val="24"/>
              </w:rPr>
            </w:pPr>
            <w:r w:rsidRPr="00244F16">
              <w:rPr>
                <w:rFonts w:ascii="Garamond" w:hAnsi="Garamond"/>
                <w:sz w:val="24"/>
                <w:szCs w:val="24"/>
              </w:rPr>
              <w:t>2016/2017</w:t>
            </w:r>
          </w:p>
        </w:tc>
      </w:tr>
      <w:tr w:rsidR="0089712E" w:rsidTr="00213455">
        <w:tc>
          <w:tcPr>
            <w:tcW w:w="2459" w:type="dxa"/>
            <w:shd w:val="clear" w:color="auto" w:fill="C6D9F1" w:themeFill="text2" w:themeFillTint="33"/>
          </w:tcPr>
          <w:p w:rsidR="0089712E" w:rsidRDefault="0089712E" w:rsidP="004A4629">
            <w:pPr>
              <w:jc w:val="center"/>
              <w:rPr>
                <w:rFonts w:ascii="Garamond" w:hAnsi="Garamond"/>
                <w:b/>
                <w:sz w:val="24"/>
                <w:szCs w:val="24"/>
              </w:rPr>
            </w:pPr>
          </w:p>
          <w:p w:rsidR="008C7501" w:rsidRDefault="00C159EA" w:rsidP="004A4629">
            <w:pPr>
              <w:jc w:val="center"/>
              <w:rPr>
                <w:rFonts w:ascii="Garamond" w:hAnsi="Garamond"/>
                <w:b/>
                <w:sz w:val="24"/>
                <w:szCs w:val="24"/>
              </w:rPr>
            </w:pPr>
            <w:r>
              <w:rPr>
                <w:rFonts w:ascii="Garamond" w:hAnsi="Garamond"/>
                <w:b/>
                <w:sz w:val="24"/>
                <w:szCs w:val="24"/>
              </w:rPr>
              <w:t>DISCIPLINE COINVOLTE</w:t>
            </w:r>
          </w:p>
          <w:p w:rsidR="00D0593A" w:rsidRDefault="00D0593A" w:rsidP="004A4629">
            <w:pPr>
              <w:jc w:val="center"/>
              <w:rPr>
                <w:rFonts w:ascii="Garamond" w:hAnsi="Garamond"/>
                <w:b/>
                <w:sz w:val="24"/>
                <w:szCs w:val="24"/>
              </w:rPr>
            </w:pPr>
          </w:p>
        </w:tc>
        <w:tc>
          <w:tcPr>
            <w:tcW w:w="7395" w:type="dxa"/>
          </w:tcPr>
          <w:p w:rsidR="0089712E" w:rsidRPr="00244F16" w:rsidRDefault="0089712E" w:rsidP="004A4629">
            <w:pPr>
              <w:jc w:val="center"/>
              <w:rPr>
                <w:rFonts w:ascii="Garamond" w:hAnsi="Garamond"/>
                <w:b/>
                <w:sz w:val="24"/>
                <w:szCs w:val="24"/>
              </w:rPr>
            </w:pPr>
          </w:p>
          <w:p w:rsidR="00C159EA" w:rsidRPr="00244F16" w:rsidRDefault="00D0593A" w:rsidP="004A4629">
            <w:pPr>
              <w:jc w:val="center"/>
              <w:rPr>
                <w:rFonts w:ascii="Garamond" w:hAnsi="Garamond"/>
                <w:sz w:val="24"/>
                <w:szCs w:val="24"/>
              </w:rPr>
            </w:pPr>
            <w:r w:rsidRPr="00244F16">
              <w:rPr>
                <w:rFonts w:ascii="Garamond" w:hAnsi="Garamond"/>
                <w:sz w:val="24"/>
                <w:szCs w:val="24"/>
              </w:rPr>
              <w:t>LINGUA E LETTERATURA ITALIANA</w:t>
            </w:r>
          </w:p>
          <w:p w:rsidR="00C159EA" w:rsidRPr="00244F16" w:rsidRDefault="00C159EA" w:rsidP="00640517">
            <w:pPr>
              <w:jc w:val="center"/>
              <w:rPr>
                <w:rFonts w:ascii="Garamond" w:hAnsi="Garamond"/>
                <w:b/>
                <w:sz w:val="24"/>
                <w:szCs w:val="24"/>
              </w:rPr>
            </w:pPr>
          </w:p>
        </w:tc>
      </w:tr>
      <w:tr w:rsidR="0089712E" w:rsidTr="00213455">
        <w:tc>
          <w:tcPr>
            <w:tcW w:w="2459" w:type="dxa"/>
            <w:shd w:val="clear" w:color="auto" w:fill="C6D9F1" w:themeFill="text2" w:themeFillTint="33"/>
          </w:tcPr>
          <w:p w:rsidR="0089712E" w:rsidRDefault="00D0593A" w:rsidP="004A4629">
            <w:pPr>
              <w:jc w:val="center"/>
              <w:rPr>
                <w:rFonts w:ascii="Garamond" w:hAnsi="Garamond"/>
                <w:b/>
                <w:sz w:val="24"/>
                <w:szCs w:val="24"/>
              </w:rPr>
            </w:pPr>
            <w:r>
              <w:rPr>
                <w:rFonts w:ascii="Garamond" w:hAnsi="Garamond"/>
                <w:b/>
                <w:sz w:val="24"/>
                <w:szCs w:val="24"/>
              </w:rPr>
              <w:t xml:space="preserve">CAMPI </w:t>
            </w:r>
            <w:proofErr w:type="spellStart"/>
            <w:r>
              <w:rPr>
                <w:rFonts w:ascii="Garamond" w:hAnsi="Garamond"/>
                <w:b/>
                <w:sz w:val="24"/>
                <w:szCs w:val="24"/>
              </w:rPr>
              <w:t>DI</w:t>
            </w:r>
            <w:proofErr w:type="spellEnd"/>
            <w:r>
              <w:rPr>
                <w:rFonts w:ascii="Garamond" w:hAnsi="Garamond"/>
                <w:b/>
                <w:sz w:val="24"/>
                <w:szCs w:val="24"/>
              </w:rPr>
              <w:t xml:space="preserve"> EPERIENZA</w:t>
            </w:r>
          </w:p>
        </w:tc>
        <w:tc>
          <w:tcPr>
            <w:tcW w:w="7395" w:type="dxa"/>
          </w:tcPr>
          <w:p w:rsidR="0089712E" w:rsidRPr="00244F16" w:rsidRDefault="00D0593A" w:rsidP="004A4629">
            <w:pPr>
              <w:jc w:val="center"/>
              <w:rPr>
                <w:rFonts w:ascii="Garamond" w:hAnsi="Garamond"/>
                <w:sz w:val="24"/>
                <w:szCs w:val="24"/>
              </w:rPr>
            </w:pPr>
            <w:r w:rsidRPr="00244F16">
              <w:rPr>
                <w:rFonts w:ascii="Garamond" w:hAnsi="Garamond"/>
                <w:sz w:val="24"/>
                <w:szCs w:val="24"/>
              </w:rPr>
              <w:t xml:space="preserve">Aule scolastiche, spazio domestico entrambe dotate, come </w:t>
            </w:r>
            <w:proofErr w:type="spellStart"/>
            <w:r w:rsidRPr="00244F16">
              <w:rPr>
                <w:rFonts w:ascii="Garamond" w:hAnsi="Garamond"/>
                <w:i/>
                <w:sz w:val="24"/>
                <w:szCs w:val="24"/>
              </w:rPr>
              <w:t>conditio</w:t>
            </w:r>
            <w:proofErr w:type="spellEnd"/>
            <w:r w:rsidRPr="00244F16">
              <w:rPr>
                <w:rFonts w:ascii="Garamond" w:hAnsi="Garamond"/>
                <w:i/>
                <w:sz w:val="24"/>
                <w:szCs w:val="24"/>
              </w:rPr>
              <w:t xml:space="preserve"> </w:t>
            </w:r>
            <w:proofErr w:type="spellStart"/>
            <w:r w:rsidRPr="00244F16">
              <w:rPr>
                <w:rFonts w:ascii="Garamond" w:hAnsi="Garamond"/>
                <w:i/>
                <w:sz w:val="24"/>
                <w:szCs w:val="24"/>
              </w:rPr>
              <w:t>sine</w:t>
            </w:r>
            <w:proofErr w:type="spellEnd"/>
            <w:r w:rsidRPr="00244F16">
              <w:rPr>
                <w:rFonts w:ascii="Garamond" w:hAnsi="Garamond"/>
                <w:i/>
                <w:sz w:val="24"/>
                <w:szCs w:val="24"/>
              </w:rPr>
              <w:t xml:space="preserve"> qua non</w:t>
            </w:r>
            <w:r w:rsidRPr="00244F16">
              <w:rPr>
                <w:rFonts w:ascii="Garamond" w:hAnsi="Garamond"/>
                <w:sz w:val="24"/>
                <w:szCs w:val="24"/>
              </w:rPr>
              <w:t xml:space="preserve">, di un valido apparato digitale </w:t>
            </w:r>
          </w:p>
        </w:tc>
      </w:tr>
      <w:tr w:rsidR="0089712E" w:rsidTr="00213455">
        <w:tc>
          <w:tcPr>
            <w:tcW w:w="2459" w:type="dxa"/>
            <w:shd w:val="clear" w:color="auto" w:fill="C6D9F1" w:themeFill="text2" w:themeFillTint="33"/>
          </w:tcPr>
          <w:p w:rsidR="0089712E" w:rsidRDefault="00D0593A" w:rsidP="004A4629">
            <w:pPr>
              <w:jc w:val="center"/>
              <w:rPr>
                <w:rFonts w:ascii="Garamond" w:hAnsi="Garamond"/>
                <w:b/>
                <w:sz w:val="24"/>
                <w:szCs w:val="24"/>
              </w:rPr>
            </w:pPr>
            <w:r>
              <w:rPr>
                <w:rFonts w:ascii="Garamond" w:hAnsi="Garamond"/>
                <w:b/>
                <w:sz w:val="24"/>
                <w:szCs w:val="24"/>
              </w:rPr>
              <w:t xml:space="preserve">TEMPI </w:t>
            </w:r>
            <w:proofErr w:type="spellStart"/>
            <w:r>
              <w:rPr>
                <w:rFonts w:ascii="Garamond" w:hAnsi="Garamond"/>
                <w:b/>
                <w:sz w:val="24"/>
                <w:szCs w:val="24"/>
              </w:rPr>
              <w:t>DI</w:t>
            </w:r>
            <w:proofErr w:type="spellEnd"/>
            <w:r>
              <w:rPr>
                <w:rFonts w:ascii="Garamond" w:hAnsi="Garamond"/>
                <w:b/>
                <w:sz w:val="24"/>
                <w:szCs w:val="24"/>
              </w:rPr>
              <w:t xml:space="preserve"> REALIZZAZIONE</w:t>
            </w:r>
          </w:p>
        </w:tc>
        <w:tc>
          <w:tcPr>
            <w:tcW w:w="7395" w:type="dxa"/>
          </w:tcPr>
          <w:p w:rsidR="0089712E" w:rsidRPr="00244F16" w:rsidRDefault="0089712E" w:rsidP="004A4629">
            <w:pPr>
              <w:jc w:val="center"/>
              <w:rPr>
                <w:rFonts w:ascii="Garamond" w:hAnsi="Garamond"/>
                <w:sz w:val="24"/>
                <w:szCs w:val="24"/>
              </w:rPr>
            </w:pPr>
          </w:p>
          <w:p w:rsidR="00D0593A" w:rsidRPr="00244F16" w:rsidRDefault="00D0593A" w:rsidP="004A4629">
            <w:pPr>
              <w:jc w:val="center"/>
              <w:rPr>
                <w:rFonts w:ascii="Garamond" w:hAnsi="Garamond"/>
                <w:sz w:val="24"/>
                <w:szCs w:val="24"/>
              </w:rPr>
            </w:pPr>
            <w:r w:rsidRPr="00244F16">
              <w:rPr>
                <w:rFonts w:ascii="Garamond" w:hAnsi="Garamond"/>
                <w:sz w:val="24"/>
                <w:szCs w:val="24"/>
              </w:rPr>
              <w:t xml:space="preserve">Mesi di </w:t>
            </w:r>
            <w:r w:rsidR="00265A94">
              <w:rPr>
                <w:rFonts w:ascii="Garamond" w:hAnsi="Garamond"/>
                <w:sz w:val="24"/>
                <w:szCs w:val="24"/>
              </w:rPr>
              <w:t xml:space="preserve">dicembre </w:t>
            </w:r>
            <w:r w:rsidRPr="00244F16">
              <w:rPr>
                <w:rFonts w:ascii="Garamond" w:hAnsi="Garamond"/>
                <w:sz w:val="24"/>
                <w:szCs w:val="24"/>
              </w:rPr>
              <w:t>2016-marzo 1017</w:t>
            </w:r>
          </w:p>
          <w:p w:rsidR="00D0593A" w:rsidRPr="00244F16" w:rsidRDefault="00D0593A" w:rsidP="004A4629">
            <w:pPr>
              <w:jc w:val="center"/>
              <w:rPr>
                <w:rFonts w:ascii="Garamond" w:hAnsi="Garamond"/>
                <w:sz w:val="24"/>
                <w:szCs w:val="24"/>
              </w:rPr>
            </w:pPr>
            <w:r w:rsidRPr="00244F16">
              <w:rPr>
                <w:rFonts w:ascii="Garamond" w:hAnsi="Garamond"/>
                <w:sz w:val="24"/>
                <w:szCs w:val="24"/>
              </w:rPr>
              <w:t>(per informazioni sulla parcellizzazione del prodotto in tap</w:t>
            </w:r>
            <w:r w:rsidR="00787FED">
              <w:rPr>
                <w:rFonts w:ascii="Garamond" w:hAnsi="Garamond"/>
                <w:sz w:val="24"/>
                <w:szCs w:val="24"/>
              </w:rPr>
              <w:t xml:space="preserve">pe si veda il 'Diagramma di </w:t>
            </w:r>
            <w:proofErr w:type="spellStart"/>
            <w:r w:rsidR="00787FED">
              <w:rPr>
                <w:rFonts w:ascii="Garamond" w:hAnsi="Garamond"/>
                <w:sz w:val="24"/>
                <w:szCs w:val="24"/>
              </w:rPr>
              <w:t>Gant</w:t>
            </w:r>
            <w:r w:rsidRPr="00244F16">
              <w:rPr>
                <w:rFonts w:ascii="Garamond" w:hAnsi="Garamond"/>
                <w:sz w:val="24"/>
                <w:szCs w:val="24"/>
              </w:rPr>
              <w:t>t</w:t>
            </w:r>
            <w:proofErr w:type="spellEnd"/>
            <w:r w:rsidRPr="00244F16">
              <w:rPr>
                <w:rFonts w:ascii="Garamond" w:hAnsi="Garamond"/>
                <w:sz w:val="24"/>
                <w:szCs w:val="24"/>
              </w:rPr>
              <w:t xml:space="preserve"> allegato alla progettazione )</w:t>
            </w:r>
          </w:p>
          <w:p w:rsidR="00D0593A" w:rsidRPr="00244F16" w:rsidRDefault="00D0593A" w:rsidP="004A4629">
            <w:pPr>
              <w:jc w:val="center"/>
              <w:rPr>
                <w:rFonts w:ascii="Garamond" w:hAnsi="Garamond"/>
                <w:sz w:val="24"/>
                <w:szCs w:val="24"/>
              </w:rPr>
            </w:pPr>
          </w:p>
        </w:tc>
      </w:tr>
      <w:tr w:rsidR="0089712E" w:rsidTr="00213455">
        <w:tc>
          <w:tcPr>
            <w:tcW w:w="2459" w:type="dxa"/>
            <w:shd w:val="clear" w:color="auto" w:fill="C6D9F1" w:themeFill="text2" w:themeFillTint="33"/>
          </w:tcPr>
          <w:p w:rsidR="0089712E" w:rsidRDefault="00990459" w:rsidP="004A4629">
            <w:pPr>
              <w:jc w:val="center"/>
              <w:rPr>
                <w:rFonts w:ascii="Garamond" w:hAnsi="Garamond"/>
                <w:b/>
                <w:sz w:val="24"/>
                <w:szCs w:val="24"/>
              </w:rPr>
            </w:pPr>
            <w:r>
              <w:rPr>
                <w:rFonts w:ascii="Garamond" w:hAnsi="Garamond"/>
                <w:b/>
                <w:sz w:val="24"/>
                <w:szCs w:val="24"/>
              </w:rPr>
              <w:t xml:space="preserve">RISULTATI ATTESI IN TERMINI </w:t>
            </w:r>
            <w:proofErr w:type="spellStart"/>
            <w:r>
              <w:rPr>
                <w:rFonts w:ascii="Garamond" w:hAnsi="Garamond"/>
                <w:b/>
                <w:sz w:val="24"/>
                <w:szCs w:val="24"/>
              </w:rPr>
              <w:t>DI</w:t>
            </w:r>
            <w:proofErr w:type="spellEnd"/>
            <w:r>
              <w:rPr>
                <w:rFonts w:ascii="Garamond" w:hAnsi="Garamond"/>
                <w:b/>
                <w:sz w:val="24"/>
                <w:szCs w:val="24"/>
              </w:rPr>
              <w:t xml:space="preserve"> PRODOTTO</w:t>
            </w:r>
          </w:p>
        </w:tc>
        <w:tc>
          <w:tcPr>
            <w:tcW w:w="7395" w:type="dxa"/>
          </w:tcPr>
          <w:p w:rsidR="0089712E" w:rsidRPr="00244F16" w:rsidRDefault="009801AF" w:rsidP="00B87196">
            <w:pPr>
              <w:jc w:val="both"/>
              <w:rPr>
                <w:rFonts w:ascii="Garamond" w:hAnsi="Garamond"/>
                <w:b/>
                <w:sz w:val="24"/>
                <w:szCs w:val="24"/>
              </w:rPr>
            </w:pPr>
            <w:r w:rsidRPr="00244F16">
              <w:rPr>
                <w:rFonts w:ascii="Garamond" w:hAnsi="Garamond"/>
                <w:b/>
                <w:sz w:val="24"/>
                <w:szCs w:val="24"/>
              </w:rPr>
              <w:t>Progettazione</w:t>
            </w:r>
            <w:r w:rsidR="00450487" w:rsidRPr="00244F16">
              <w:rPr>
                <w:rFonts w:ascii="Garamond" w:hAnsi="Garamond"/>
                <w:b/>
                <w:sz w:val="24"/>
                <w:szCs w:val="24"/>
              </w:rPr>
              <w:t xml:space="preserve">, da parte dell'intera classe II C della scuola secondaria superiore, di un percorso narrativo che ricostruisse i punti nodali del percorso di Dante nella prima tappa del suo viaggio nell'aldilà partendo dal testo </w:t>
            </w:r>
            <w:r w:rsidR="00B87196" w:rsidRPr="00244F16">
              <w:rPr>
                <w:rFonts w:ascii="Garamond" w:hAnsi="Garamond"/>
                <w:b/>
                <w:sz w:val="24"/>
                <w:szCs w:val="24"/>
              </w:rPr>
              <w:t>nella sua complessità retorica e costruendo una mappa (dai riferimenti cosmologici, all'immaginario dantesco espresso in 'figura') degli eventi significativi dei</w:t>
            </w:r>
            <w:r w:rsidR="00450487" w:rsidRPr="00244F16">
              <w:rPr>
                <w:rFonts w:ascii="Garamond" w:hAnsi="Garamond"/>
                <w:b/>
                <w:sz w:val="24"/>
                <w:szCs w:val="24"/>
              </w:rPr>
              <w:t xml:space="preserve"> personaggi</w:t>
            </w:r>
            <w:r w:rsidR="00B87196" w:rsidRPr="00244F16">
              <w:rPr>
                <w:rFonts w:ascii="Garamond" w:hAnsi="Garamond"/>
                <w:b/>
                <w:sz w:val="24"/>
                <w:szCs w:val="24"/>
              </w:rPr>
              <w:t>, delle situazioni da presentare a 4 seconde classi di una scuola secondaria di I grado.</w:t>
            </w:r>
          </w:p>
        </w:tc>
      </w:tr>
      <w:tr w:rsidR="00B87196" w:rsidTr="00213455">
        <w:tc>
          <w:tcPr>
            <w:tcW w:w="2459" w:type="dxa"/>
            <w:shd w:val="clear" w:color="auto" w:fill="C6D9F1" w:themeFill="text2" w:themeFillTint="33"/>
          </w:tcPr>
          <w:p w:rsidR="00B87196" w:rsidRDefault="00477F1D" w:rsidP="004A4629">
            <w:pPr>
              <w:jc w:val="center"/>
              <w:rPr>
                <w:rFonts w:ascii="Garamond" w:hAnsi="Garamond"/>
                <w:b/>
                <w:sz w:val="24"/>
                <w:szCs w:val="24"/>
              </w:rPr>
            </w:pPr>
            <w:r>
              <w:rPr>
                <w:rFonts w:ascii="Garamond" w:hAnsi="Garamond"/>
                <w:b/>
                <w:sz w:val="24"/>
                <w:szCs w:val="24"/>
              </w:rPr>
              <w:t>DESTINATARI</w:t>
            </w:r>
          </w:p>
        </w:tc>
        <w:tc>
          <w:tcPr>
            <w:tcW w:w="7395" w:type="dxa"/>
            <w:shd w:val="clear" w:color="auto" w:fill="FFFFFF" w:themeFill="background1"/>
          </w:tcPr>
          <w:p w:rsidR="00B87196" w:rsidRPr="00244F16" w:rsidRDefault="00415A9A" w:rsidP="00F7287B">
            <w:pPr>
              <w:jc w:val="both"/>
              <w:rPr>
                <w:rFonts w:ascii="Garamond" w:hAnsi="Garamond"/>
                <w:i/>
                <w:sz w:val="24"/>
                <w:szCs w:val="24"/>
              </w:rPr>
            </w:pPr>
            <w:r w:rsidRPr="00244F16">
              <w:rPr>
                <w:rFonts w:ascii="Garamond" w:hAnsi="Garamond"/>
                <w:sz w:val="24"/>
                <w:szCs w:val="24"/>
              </w:rPr>
              <w:t>Alunni di un quarto anno di un lice</w:t>
            </w:r>
            <w:r w:rsidR="00E0363E" w:rsidRPr="00244F16">
              <w:rPr>
                <w:rFonts w:ascii="Garamond" w:hAnsi="Garamond"/>
                <w:sz w:val="24"/>
                <w:szCs w:val="24"/>
              </w:rPr>
              <w:t xml:space="preserve">o da cui è partita l'iniziativa. Essi, infatti, </w:t>
            </w:r>
            <w:r w:rsidRPr="00244F16">
              <w:rPr>
                <w:rFonts w:ascii="Garamond" w:hAnsi="Garamond"/>
                <w:sz w:val="24"/>
                <w:szCs w:val="24"/>
              </w:rPr>
              <w:t xml:space="preserve">avevano ultimato un'altra </w:t>
            </w:r>
            <w:proofErr w:type="spellStart"/>
            <w:r w:rsidRPr="00244F16">
              <w:rPr>
                <w:rFonts w:ascii="Garamond" w:hAnsi="Garamond"/>
                <w:sz w:val="24"/>
                <w:szCs w:val="24"/>
              </w:rPr>
              <w:t>UdA</w:t>
            </w:r>
            <w:proofErr w:type="spellEnd"/>
            <w:r w:rsidRPr="00244F16">
              <w:rPr>
                <w:rFonts w:ascii="Garamond" w:hAnsi="Garamond"/>
                <w:sz w:val="24"/>
                <w:szCs w:val="24"/>
              </w:rPr>
              <w:t xml:space="preserve"> sul testo </w:t>
            </w:r>
            <w:r w:rsidRPr="00244F16">
              <w:rPr>
                <w:rFonts w:ascii="Garamond" w:hAnsi="Garamond"/>
                <w:i/>
                <w:sz w:val="24"/>
                <w:szCs w:val="24"/>
              </w:rPr>
              <w:t xml:space="preserve">Osservazioni sulla tortura </w:t>
            </w:r>
            <w:r w:rsidRPr="00244F16">
              <w:rPr>
                <w:rFonts w:ascii="Garamond" w:hAnsi="Garamond"/>
                <w:sz w:val="24"/>
                <w:szCs w:val="24"/>
              </w:rPr>
              <w:t>di Pietro Verri seguendo la stessa procedura  - a parere del docente</w:t>
            </w:r>
            <w:r w:rsidR="00E0363E" w:rsidRPr="00244F16">
              <w:rPr>
                <w:rFonts w:ascii="Garamond" w:hAnsi="Garamond"/>
                <w:sz w:val="24"/>
                <w:szCs w:val="24"/>
              </w:rPr>
              <w:t xml:space="preserve"> funzionale e valida per il  percorso formativo, </w:t>
            </w:r>
            <w:r w:rsidRPr="00244F16">
              <w:rPr>
                <w:rFonts w:ascii="Garamond" w:hAnsi="Garamond"/>
                <w:sz w:val="24"/>
                <w:szCs w:val="24"/>
              </w:rPr>
              <w:t xml:space="preserve"> </w:t>
            </w:r>
            <w:r w:rsidR="00E0363E" w:rsidRPr="00244F16">
              <w:rPr>
                <w:rFonts w:ascii="Garamond" w:hAnsi="Garamond"/>
                <w:sz w:val="24"/>
                <w:szCs w:val="24"/>
              </w:rPr>
              <w:t>il quale ha anche fatto riferimento agli ottimi risultati ottenuti nel 'compiti significativi' (circolo ermeneutico sulla '</w:t>
            </w:r>
            <w:proofErr w:type="spellStart"/>
            <w:r w:rsidR="00E0363E" w:rsidRPr="00244F16">
              <w:rPr>
                <w:rFonts w:ascii="Garamond" w:hAnsi="Garamond"/>
                <w:sz w:val="24"/>
                <w:szCs w:val="24"/>
              </w:rPr>
              <w:t>superstitio</w:t>
            </w:r>
            <w:proofErr w:type="spellEnd"/>
            <w:r w:rsidR="00E0363E" w:rsidRPr="00244F16">
              <w:rPr>
                <w:rFonts w:ascii="Garamond" w:hAnsi="Garamond"/>
                <w:sz w:val="24"/>
                <w:szCs w:val="24"/>
              </w:rPr>
              <w:t xml:space="preserve">' a partire da Lucrezio fino a Galileo, controllo del lavoro individuale e di gruppo sul 'diario di </w:t>
            </w:r>
            <w:proofErr w:type="spellStart"/>
            <w:r w:rsidR="00E0363E" w:rsidRPr="00244F16">
              <w:rPr>
                <w:rFonts w:ascii="Garamond" w:hAnsi="Garamond"/>
                <w:sz w:val="24"/>
                <w:szCs w:val="24"/>
              </w:rPr>
              <w:t>bordo'</w:t>
            </w:r>
            <w:proofErr w:type="spellEnd"/>
            <w:r w:rsidR="00E0363E" w:rsidRPr="00244F16">
              <w:rPr>
                <w:rFonts w:ascii="Garamond" w:hAnsi="Garamond"/>
                <w:sz w:val="24"/>
                <w:szCs w:val="24"/>
              </w:rPr>
              <w:t xml:space="preserve">, prova semi-strutturata sul modello INVALSI, saggio breve) </w:t>
            </w:r>
          </w:p>
        </w:tc>
      </w:tr>
      <w:tr w:rsidR="00B87196" w:rsidTr="00213455">
        <w:tc>
          <w:tcPr>
            <w:tcW w:w="2459" w:type="dxa"/>
            <w:shd w:val="clear" w:color="auto" w:fill="C6D9F1" w:themeFill="text2" w:themeFillTint="33"/>
          </w:tcPr>
          <w:p w:rsidR="00B87196" w:rsidRDefault="00B87196" w:rsidP="004A4629">
            <w:pPr>
              <w:jc w:val="center"/>
              <w:rPr>
                <w:rFonts w:ascii="Garamond" w:hAnsi="Garamond"/>
                <w:b/>
                <w:sz w:val="24"/>
                <w:szCs w:val="24"/>
              </w:rPr>
            </w:pPr>
            <w:r>
              <w:rPr>
                <w:rFonts w:ascii="Garamond" w:hAnsi="Garamond"/>
                <w:b/>
                <w:sz w:val="24"/>
                <w:szCs w:val="24"/>
              </w:rPr>
              <w:lastRenderedPageBreak/>
              <w:t>PREREQUISITI</w:t>
            </w:r>
          </w:p>
        </w:tc>
        <w:tc>
          <w:tcPr>
            <w:tcW w:w="7395" w:type="dxa"/>
            <w:shd w:val="clear" w:color="auto" w:fill="FFFFFF" w:themeFill="background1"/>
          </w:tcPr>
          <w:p w:rsidR="00B87196" w:rsidRPr="00244F16" w:rsidRDefault="004D4FCE" w:rsidP="00244F16">
            <w:pPr>
              <w:jc w:val="both"/>
              <w:rPr>
                <w:rFonts w:ascii="Garamond" w:hAnsi="Garamond"/>
                <w:sz w:val="24"/>
                <w:szCs w:val="24"/>
              </w:rPr>
            </w:pPr>
            <w:r w:rsidRPr="00244F16">
              <w:rPr>
                <w:rFonts w:ascii="Garamond" w:hAnsi="Garamond"/>
                <w:sz w:val="24"/>
                <w:szCs w:val="24"/>
              </w:rPr>
              <w:t>-Conoscenza del periodo storico in cui Dante vive, della sua biografia, del quadro delle opere;</w:t>
            </w:r>
          </w:p>
          <w:p w:rsidR="004D4FCE" w:rsidRPr="00244F16" w:rsidRDefault="000E205A" w:rsidP="00244F16">
            <w:pPr>
              <w:ind w:left="1369" w:hanging="1418"/>
              <w:jc w:val="both"/>
              <w:rPr>
                <w:rFonts w:ascii="Garamond" w:hAnsi="Garamond"/>
                <w:sz w:val="24"/>
                <w:szCs w:val="24"/>
              </w:rPr>
            </w:pPr>
            <w:r w:rsidRPr="00244F16">
              <w:rPr>
                <w:rFonts w:ascii="Garamond" w:hAnsi="Garamond"/>
                <w:sz w:val="24"/>
                <w:szCs w:val="24"/>
              </w:rPr>
              <w:t>-Conoscere e saper illustrare, anche in chiave critico-ermeneutica</w:t>
            </w:r>
            <w:r w:rsidR="004D4FCE" w:rsidRPr="00244F16">
              <w:rPr>
                <w:rFonts w:ascii="Garamond" w:hAnsi="Garamond"/>
                <w:sz w:val="24"/>
                <w:szCs w:val="24"/>
              </w:rPr>
              <w:t xml:space="preserve"> "La </w:t>
            </w:r>
            <w:proofErr w:type="spellStart"/>
            <w:r w:rsidR="004D4FCE" w:rsidRPr="00244F16">
              <w:rPr>
                <w:rFonts w:ascii="Garamond" w:hAnsi="Garamond"/>
                <w:sz w:val="24"/>
                <w:szCs w:val="24"/>
              </w:rPr>
              <w:t>Comedìa</w:t>
            </w:r>
            <w:proofErr w:type="spellEnd"/>
            <w:r w:rsidR="004D4FCE" w:rsidRPr="00244F16">
              <w:rPr>
                <w:rFonts w:ascii="Garamond" w:hAnsi="Garamond"/>
                <w:sz w:val="24"/>
                <w:szCs w:val="24"/>
              </w:rPr>
              <w:t>" nelle sue strutture</w:t>
            </w:r>
            <w:r w:rsidR="00E34973" w:rsidRPr="00244F16">
              <w:rPr>
                <w:rFonts w:ascii="Garamond" w:hAnsi="Garamond"/>
                <w:sz w:val="24"/>
                <w:szCs w:val="24"/>
              </w:rPr>
              <w:t>:</w:t>
            </w:r>
          </w:p>
          <w:p w:rsidR="00E34973" w:rsidRPr="00244F16" w:rsidRDefault="00E34973" w:rsidP="00244F16">
            <w:pPr>
              <w:tabs>
                <w:tab w:val="left" w:pos="1410"/>
              </w:tabs>
              <w:jc w:val="both"/>
              <w:rPr>
                <w:rFonts w:ascii="Garamond" w:hAnsi="Garamond"/>
                <w:sz w:val="24"/>
                <w:szCs w:val="24"/>
              </w:rPr>
            </w:pPr>
            <w:r w:rsidRPr="00244F16">
              <w:rPr>
                <w:rFonts w:ascii="Garamond" w:hAnsi="Garamond"/>
                <w:sz w:val="24"/>
                <w:szCs w:val="24"/>
              </w:rPr>
              <w:tab/>
            </w:r>
            <w:r w:rsidRPr="00433D51">
              <w:rPr>
                <w:rFonts w:ascii="Garamond" w:hAnsi="Garamond"/>
                <w:b/>
                <w:sz w:val="24"/>
                <w:szCs w:val="24"/>
              </w:rPr>
              <w:t>a. geografiche</w:t>
            </w:r>
            <w:r w:rsidRPr="00244F16">
              <w:rPr>
                <w:rFonts w:ascii="Garamond" w:hAnsi="Garamond"/>
                <w:sz w:val="24"/>
                <w:szCs w:val="24"/>
              </w:rPr>
              <w:t>;</w:t>
            </w:r>
          </w:p>
          <w:p w:rsidR="00E34973" w:rsidRPr="00244F16" w:rsidRDefault="00E34973" w:rsidP="00244F16">
            <w:pPr>
              <w:tabs>
                <w:tab w:val="left" w:pos="1410"/>
              </w:tabs>
              <w:ind w:left="1369"/>
              <w:jc w:val="both"/>
              <w:rPr>
                <w:rFonts w:ascii="Garamond" w:hAnsi="Garamond"/>
                <w:sz w:val="24"/>
                <w:szCs w:val="24"/>
              </w:rPr>
            </w:pPr>
            <w:r w:rsidRPr="00433D51">
              <w:rPr>
                <w:rFonts w:ascii="Garamond" w:hAnsi="Garamond"/>
                <w:b/>
                <w:sz w:val="24"/>
                <w:szCs w:val="24"/>
              </w:rPr>
              <w:tab/>
              <w:t>b.</w:t>
            </w:r>
            <w:r w:rsidR="00244ACA">
              <w:rPr>
                <w:rFonts w:ascii="Garamond" w:hAnsi="Garamond"/>
                <w:b/>
                <w:sz w:val="24"/>
                <w:szCs w:val="24"/>
              </w:rPr>
              <w:t xml:space="preserve"> </w:t>
            </w:r>
            <w:r w:rsidRPr="00433D51">
              <w:rPr>
                <w:rFonts w:ascii="Garamond" w:hAnsi="Garamond"/>
                <w:b/>
                <w:sz w:val="24"/>
                <w:szCs w:val="24"/>
              </w:rPr>
              <w:t>tematiche</w:t>
            </w:r>
            <w:r w:rsidR="00787FED">
              <w:rPr>
                <w:rFonts w:ascii="Garamond" w:hAnsi="Garamond"/>
                <w:sz w:val="24"/>
                <w:szCs w:val="24"/>
              </w:rPr>
              <w:t xml:space="preserve"> ('il viaggio come mi</w:t>
            </w:r>
            <w:r w:rsidRPr="00244F16">
              <w:rPr>
                <w:rFonts w:ascii="Garamond" w:hAnsi="Garamond"/>
                <w:sz w:val="24"/>
                <w:szCs w:val="24"/>
              </w:rPr>
              <w:t xml:space="preserve">ssione </w:t>
            </w:r>
            <w:proofErr w:type="spellStart"/>
            <w:r w:rsidRPr="00244F16">
              <w:rPr>
                <w:rFonts w:ascii="Garamond" w:hAnsi="Garamond"/>
                <w:sz w:val="24"/>
                <w:szCs w:val="24"/>
              </w:rPr>
              <w:t>redentiva</w:t>
            </w:r>
            <w:proofErr w:type="spellEnd"/>
            <w:r w:rsidRPr="00244F16">
              <w:rPr>
                <w:rFonts w:ascii="Garamond" w:hAnsi="Garamond"/>
                <w:sz w:val="24"/>
                <w:szCs w:val="24"/>
              </w:rPr>
              <w:t>, l' immaginario: tematiche portanti, i personaggi simbolo ed il loro sign</w:t>
            </w:r>
            <w:r w:rsidR="00244ACA">
              <w:rPr>
                <w:rFonts w:ascii="Garamond" w:hAnsi="Garamond"/>
                <w:sz w:val="24"/>
                <w:szCs w:val="24"/>
              </w:rPr>
              <w:t>i</w:t>
            </w:r>
            <w:r w:rsidRPr="00244F16">
              <w:rPr>
                <w:rFonts w:ascii="Garamond" w:hAnsi="Garamond"/>
                <w:sz w:val="24"/>
                <w:szCs w:val="24"/>
              </w:rPr>
              <w:t xml:space="preserve">ficato); </w:t>
            </w:r>
          </w:p>
          <w:p w:rsidR="00E34973" w:rsidRPr="00244F16" w:rsidRDefault="00E34973" w:rsidP="00244F16">
            <w:pPr>
              <w:tabs>
                <w:tab w:val="left" w:pos="1410"/>
              </w:tabs>
              <w:ind w:left="1369"/>
              <w:jc w:val="both"/>
              <w:rPr>
                <w:rFonts w:ascii="Garamond" w:hAnsi="Garamond"/>
                <w:sz w:val="24"/>
                <w:szCs w:val="24"/>
              </w:rPr>
            </w:pPr>
            <w:r w:rsidRPr="00433D51">
              <w:rPr>
                <w:rFonts w:ascii="Garamond" w:hAnsi="Garamond"/>
                <w:b/>
                <w:sz w:val="24"/>
                <w:szCs w:val="24"/>
              </w:rPr>
              <w:t>c. simboliche</w:t>
            </w:r>
            <w:r w:rsidRPr="00244F16">
              <w:rPr>
                <w:rFonts w:ascii="Garamond" w:hAnsi="Garamond"/>
                <w:sz w:val="24"/>
                <w:szCs w:val="24"/>
              </w:rPr>
              <w:t xml:space="preserve"> (il concetto di 'allegoria'. di </w:t>
            </w:r>
            <w:proofErr w:type="spellStart"/>
            <w:r w:rsidRPr="00244F16">
              <w:rPr>
                <w:rFonts w:ascii="Garamond" w:hAnsi="Garamond"/>
                <w:sz w:val="24"/>
                <w:szCs w:val="24"/>
              </w:rPr>
              <w:t>profetia</w:t>
            </w:r>
            <w:proofErr w:type="spellEnd"/>
            <w:r w:rsidRPr="00244F16">
              <w:rPr>
                <w:rFonts w:ascii="Garamond" w:hAnsi="Garamond"/>
                <w:sz w:val="24"/>
                <w:szCs w:val="24"/>
              </w:rPr>
              <w:t xml:space="preserve"> ex </w:t>
            </w:r>
            <w:proofErr w:type="spellStart"/>
            <w:r w:rsidRPr="00244F16">
              <w:rPr>
                <w:rFonts w:ascii="Garamond" w:hAnsi="Garamond"/>
                <w:sz w:val="24"/>
                <w:szCs w:val="24"/>
              </w:rPr>
              <w:t>eventu</w:t>
            </w:r>
            <w:proofErr w:type="spellEnd"/>
            <w:r w:rsidRPr="00244F16">
              <w:rPr>
                <w:rFonts w:ascii="Garamond" w:hAnsi="Garamond"/>
                <w:sz w:val="24"/>
                <w:szCs w:val="24"/>
              </w:rPr>
              <w:t>', di 'corpo aereo</w:t>
            </w:r>
            <w:r w:rsidR="00244F16">
              <w:rPr>
                <w:rFonts w:ascii="Garamond" w:hAnsi="Garamond"/>
                <w:sz w:val="24"/>
                <w:szCs w:val="24"/>
              </w:rPr>
              <w:t>'</w:t>
            </w:r>
            <w:r w:rsidRPr="00244F16">
              <w:rPr>
                <w:rFonts w:ascii="Garamond" w:hAnsi="Garamond"/>
                <w:sz w:val="24"/>
                <w:szCs w:val="24"/>
              </w:rPr>
              <w:t>)</w:t>
            </w:r>
          </w:p>
          <w:p w:rsidR="00E34973" w:rsidRPr="00244F16" w:rsidRDefault="00433D51" w:rsidP="00244F16">
            <w:pPr>
              <w:tabs>
                <w:tab w:val="left" w:pos="1410"/>
              </w:tabs>
              <w:ind w:left="1369"/>
              <w:jc w:val="both"/>
              <w:rPr>
                <w:rFonts w:ascii="Garamond" w:hAnsi="Garamond"/>
                <w:sz w:val="24"/>
                <w:szCs w:val="24"/>
              </w:rPr>
            </w:pPr>
            <w:r>
              <w:rPr>
                <w:rFonts w:ascii="Garamond" w:hAnsi="Garamond"/>
                <w:sz w:val="24"/>
                <w:szCs w:val="24"/>
              </w:rPr>
              <w:t xml:space="preserve">d. </w:t>
            </w:r>
            <w:r w:rsidR="00E34973" w:rsidRPr="00433D51">
              <w:rPr>
                <w:rFonts w:ascii="Garamond" w:hAnsi="Garamond"/>
                <w:b/>
                <w:sz w:val="24"/>
                <w:szCs w:val="24"/>
              </w:rPr>
              <w:t>i mezzi di raffigurazione utilizzati</w:t>
            </w:r>
            <w:r w:rsidR="00E34973" w:rsidRPr="00244F16">
              <w:rPr>
                <w:rFonts w:ascii="Garamond" w:hAnsi="Garamond"/>
                <w:sz w:val="24"/>
                <w:szCs w:val="24"/>
              </w:rPr>
              <w:t xml:space="preserve">: </w:t>
            </w:r>
            <w:r>
              <w:rPr>
                <w:rFonts w:ascii="Garamond" w:hAnsi="Garamond"/>
                <w:sz w:val="24"/>
                <w:szCs w:val="24"/>
              </w:rPr>
              <w:t xml:space="preserve">sapere e saper spiegare </w:t>
            </w:r>
            <w:r w:rsidR="00E34973" w:rsidRPr="00244F16">
              <w:rPr>
                <w:rFonts w:ascii="Garamond" w:hAnsi="Garamond"/>
                <w:sz w:val="24"/>
                <w:szCs w:val="24"/>
              </w:rPr>
              <w:t>la differenza tra Dante 'autore' e Dante che 'vive' l'esperienza</w:t>
            </w:r>
            <w:r w:rsidR="00D51E59" w:rsidRPr="00244F16">
              <w:rPr>
                <w:rFonts w:ascii="Garamond" w:hAnsi="Garamond"/>
                <w:sz w:val="24"/>
                <w:szCs w:val="24"/>
              </w:rPr>
              <w:t xml:space="preserve">, </w:t>
            </w:r>
            <w:r w:rsidR="00E34973" w:rsidRPr="00244F16">
              <w:rPr>
                <w:rFonts w:ascii="Garamond" w:hAnsi="Garamond"/>
                <w:sz w:val="24"/>
                <w:szCs w:val="24"/>
              </w:rPr>
              <w:t xml:space="preserve">la tecnica 'dello </w:t>
            </w:r>
            <w:proofErr w:type="spellStart"/>
            <w:r w:rsidR="00E34973" w:rsidRPr="00244F16">
              <w:rPr>
                <w:rFonts w:ascii="Garamond" w:hAnsi="Garamond"/>
                <w:sz w:val="24"/>
                <w:szCs w:val="24"/>
              </w:rPr>
              <w:t>scorcio'</w:t>
            </w:r>
            <w:proofErr w:type="spellEnd"/>
            <w:r w:rsidR="00E34973" w:rsidRPr="00244F16">
              <w:rPr>
                <w:rFonts w:ascii="Garamond" w:hAnsi="Garamond"/>
                <w:sz w:val="24"/>
                <w:szCs w:val="24"/>
              </w:rPr>
              <w:t xml:space="preserve"> </w:t>
            </w:r>
          </w:p>
          <w:p w:rsidR="00E34973" w:rsidRPr="00433D51" w:rsidRDefault="00D51E59" w:rsidP="00244F16">
            <w:pPr>
              <w:tabs>
                <w:tab w:val="left" w:pos="1410"/>
              </w:tabs>
              <w:ind w:left="1369"/>
              <w:jc w:val="both"/>
              <w:rPr>
                <w:rFonts w:ascii="Garamond" w:hAnsi="Garamond"/>
                <w:sz w:val="24"/>
                <w:szCs w:val="24"/>
              </w:rPr>
            </w:pPr>
            <w:r w:rsidRPr="00244F16">
              <w:rPr>
                <w:rFonts w:ascii="Garamond" w:hAnsi="Garamond"/>
                <w:b/>
                <w:sz w:val="24"/>
                <w:szCs w:val="24"/>
              </w:rPr>
              <w:t xml:space="preserve">e. </w:t>
            </w:r>
            <w:r w:rsidR="00433D51">
              <w:rPr>
                <w:rFonts w:ascii="Garamond" w:hAnsi="Garamond"/>
                <w:b/>
                <w:sz w:val="24"/>
                <w:szCs w:val="24"/>
              </w:rPr>
              <w:t xml:space="preserve">Linguistiche; </w:t>
            </w:r>
            <w:r w:rsidR="00433D51">
              <w:rPr>
                <w:rFonts w:ascii="Garamond" w:hAnsi="Garamond"/>
                <w:sz w:val="24"/>
                <w:szCs w:val="24"/>
              </w:rPr>
              <w:t xml:space="preserve">possedere la </w:t>
            </w:r>
            <w:r w:rsidR="00433D51" w:rsidRPr="00433D51">
              <w:rPr>
                <w:rFonts w:ascii="Garamond" w:hAnsi="Garamond"/>
                <w:sz w:val="24"/>
                <w:szCs w:val="24"/>
              </w:rPr>
              <w:t>consapevolezza de</w:t>
            </w:r>
            <w:r w:rsidRPr="00433D51">
              <w:rPr>
                <w:rFonts w:ascii="Garamond" w:hAnsi="Garamond"/>
                <w:sz w:val="24"/>
                <w:szCs w:val="24"/>
              </w:rPr>
              <w:t xml:space="preserve">l concetto di plurilinguismo dantesco e la </w:t>
            </w:r>
            <w:r w:rsidR="00244F16" w:rsidRPr="00433D51">
              <w:rPr>
                <w:rFonts w:ascii="Garamond" w:hAnsi="Garamond"/>
                <w:sz w:val="24"/>
                <w:szCs w:val="24"/>
              </w:rPr>
              <w:t>abilità</w:t>
            </w:r>
            <w:r w:rsidRPr="00433D51">
              <w:rPr>
                <w:rFonts w:ascii="Garamond" w:hAnsi="Garamond"/>
                <w:sz w:val="24"/>
                <w:szCs w:val="24"/>
              </w:rPr>
              <w:t xml:space="preserve"> - nutrita della consapevolezza del linguaggio poetico di Dante e della trasformazione della lingua</w:t>
            </w:r>
            <w:r w:rsidR="00244F16" w:rsidRPr="00433D51">
              <w:rPr>
                <w:rFonts w:ascii="Garamond" w:hAnsi="Garamond"/>
                <w:sz w:val="24"/>
                <w:szCs w:val="24"/>
              </w:rPr>
              <w:t>-di comprendere e di rendere comprensibile un testo polisemico e vario nelle sue peculiarità</w:t>
            </w:r>
            <w:r w:rsidRPr="00433D51">
              <w:rPr>
                <w:rFonts w:ascii="Garamond" w:hAnsi="Garamond"/>
                <w:sz w:val="24"/>
                <w:szCs w:val="24"/>
              </w:rPr>
              <w:t>;</w:t>
            </w:r>
          </w:p>
          <w:p w:rsidR="00D51E59" w:rsidRPr="00433D51" w:rsidRDefault="00433D51" w:rsidP="00244F16">
            <w:pPr>
              <w:tabs>
                <w:tab w:val="left" w:pos="1410"/>
              </w:tabs>
              <w:ind w:left="1369"/>
              <w:jc w:val="both"/>
              <w:rPr>
                <w:rFonts w:ascii="Garamond" w:hAnsi="Garamond"/>
                <w:sz w:val="24"/>
                <w:szCs w:val="24"/>
              </w:rPr>
            </w:pPr>
            <w:r>
              <w:rPr>
                <w:rFonts w:ascii="Garamond" w:hAnsi="Garamond"/>
                <w:b/>
                <w:sz w:val="24"/>
                <w:szCs w:val="24"/>
              </w:rPr>
              <w:t xml:space="preserve">f. Comunicative: </w:t>
            </w:r>
            <w:r>
              <w:rPr>
                <w:rFonts w:ascii="Garamond" w:hAnsi="Garamond"/>
                <w:sz w:val="24"/>
                <w:szCs w:val="24"/>
              </w:rPr>
              <w:t>attraverso l</w:t>
            </w:r>
            <w:r w:rsidR="00036F9F">
              <w:rPr>
                <w:rFonts w:ascii="Garamond" w:hAnsi="Garamond"/>
                <w:sz w:val="24"/>
                <w:szCs w:val="24"/>
              </w:rPr>
              <w:t xml:space="preserve">'uso della parafrasi, essere in grado di operare una decodificazione ed una comprensione </w:t>
            </w:r>
            <w:r w:rsidR="00D51E59" w:rsidRPr="00433D51">
              <w:rPr>
                <w:rFonts w:ascii="Garamond" w:hAnsi="Garamond"/>
                <w:sz w:val="24"/>
                <w:szCs w:val="24"/>
              </w:rPr>
              <w:t>del testo</w:t>
            </w:r>
            <w:r w:rsidRPr="00433D51">
              <w:rPr>
                <w:rFonts w:ascii="Garamond" w:hAnsi="Garamond"/>
                <w:sz w:val="24"/>
                <w:szCs w:val="24"/>
              </w:rPr>
              <w:t xml:space="preserve"> e della sua espressione in un linguaggio corretto, fruibile, coerente dal punto di vista sintattico nelle sue declinazioni (sia narrativo, sia attraverso immagini, sia attraverso manipolazioni</w:t>
            </w:r>
            <w:r w:rsidR="00D51E59" w:rsidRPr="00433D51">
              <w:rPr>
                <w:rFonts w:ascii="Garamond" w:hAnsi="Garamond"/>
                <w:sz w:val="24"/>
                <w:szCs w:val="24"/>
              </w:rPr>
              <w:t>;</w:t>
            </w:r>
          </w:p>
          <w:p w:rsidR="000E205A" w:rsidRPr="00244F16" w:rsidRDefault="00036F9F" w:rsidP="00036F9F">
            <w:pPr>
              <w:tabs>
                <w:tab w:val="left" w:pos="-49"/>
              </w:tabs>
              <w:ind w:left="-49"/>
              <w:jc w:val="both"/>
              <w:rPr>
                <w:rFonts w:ascii="Garamond" w:hAnsi="Garamond"/>
                <w:sz w:val="24"/>
                <w:szCs w:val="24"/>
              </w:rPr>
            </w:pPr>
            <w:r>
              <w:rPr>
                <w:rFonts w:ascii="Garamond" w:hAnsi="Garamond"/>
                <w:sz w:val="24"/>
                <w:szCs w:val="24"/>
              </w:rPr>
              <w:t>-</w:t>
            </w:r>
            <w:r w:rsidR="005466F4">
              <w:rPr>
                <w:rFonts w:ascii="Garamond" w:hAnsi="Garamond"/>
                <w:sz w:val="24"/>
                <w:szCs w:val="24"/>
              </w:rPr>
              <w:t>Conoscenza delle</w:t>
            </w:r>
            <w:r w:rsidR="000E205A" w:rsidRPr="00244F16">
              <w:rPr>
                <w:rFonts w:ascii="Garamond" w:hAnsi="Garamond"/>
                <w:sz w:val="24"/>
                <w:szCs w:val="24"/>
              </w:rPr>
              <w:t xml:space="preserve"> varie formule espressive: </w:t>
            </w:r>
            <w:r w:rsidR="0086386F" w:rsidRPr="00244F16">
              <w:rPr>
                <w:rFonts w:ascii="Garamond" w:hAnsi="Garamond"/>
                <w:sz w:val="24"/>
                <w:szCs w:val="24"/>
              </w:rPr>
              <w:t xml:space="preserve">dalla drammatizzazione alla </w:t>
            </w:r>
            <w:r w:rsidR="000E205A" w:rsidRPr="00244F16">
              <w:rPr>
                <w:rFonts w:ascii="Garamond" w:hAnsi="Garamond"/>
                <w:sz w:val="24"/>
                <w:szCs w:val="24"/>
              </w:rPr>
              <w:t xml:space="preserve">raffigurazione e disegno </w:t>
            </w:r>
            <w:r w:rsidR="0086386F" w:rsidRPr="00244F16">
              <w:rPr>
                <w:rFonts w:ascii="Garamond" w:hAnsi="Garamond"/>
                <w:sz w:val="24"/>
                <w:szCs w:val="24"/>
              </w:rPr>
              <w:t>su LIM all'</w:t>
            </w:r>
            <w:r w:rsidR="000E205A" w:rsidRPr="00244F16">
              <w:rPr>
                <w:rFonts w:ascii="Garamond" w:hAnsi="Garamond"/>
                <w:sz w:val="24"/>
                <w:szCs w:val="24"/>
              </w:rPr>
              <w:t xml:space="preserve"> uso della presentazione in </w:t>
            </w:r>
            <w:proofErr w:type="spellStart"/>
            <w:r w:rsidR="000E205A" w:rsidRPr="00244F16">
              <w:rPr>
                <w:rFonts w:ascii="Garamond" w:hAnsi="Garamond"/>
                <w:sz w:val="24"/>
                <w:szCs w:val="24"/>
              </w:rPr>
              <w:t>Power</w:t>
            </w:r>
            <w:proofErr w:type="spellEnd"/>
            <w:r w:rsidR="000E205A" w:rsidRPr="00244F16">
              <w:rPr>
                <w:rFonts w:ascii="Garamond" w:hAnsi="Garamond"/>
                <w:sz w:val="24"/>
                <w:szCs w:val="24"/>
              </w:rPr>
              <w:t xml:space="preserve"> Point</w:t>
            </w:r>
            <w:r w:rsidR="00787FED">
              <w:rPr>
                <w:rFonts w:ascii="Garamond" w:hAnsi="Garamond"/>
                <w:sz w:val="24"/>
                <w:szCs w:val="24"/>
              </w:rPr>
              <w:t xml:space="preserve"> e altri programmi di anima</w:t>
            </w:r>
            <w:r w:rsidR="0086386F" w:rsidRPr="00244F16">
              <w:rPr>
                <w:rFonts w:ascii="Garamond" w:hAnsi="Garamond"/>
                <w:sz w:val="24"/>
                <w:szCs w:val="24"/>
              </w:rPr>
              <w:t>zione</w:t>
            </w:r>
            <w:r w:rsidR="000E205A" w:rsidRPr="00244F16">
              <w:rPr>
                <w:rFonts w:ascii="Garamond" w:hAnsi="Garamond"/>
                <w:sz w:val="24"/>
                <w:szCs w:val="24"/>
              </w:rPr>
              <w:t xml:space="preserve"> </w:t>
            </w:r>
          </w:p>
        </w:tc>
      </w:tr>
      <w:tr w:rsidR="00B87196" w:rsidTr="00213455">
        <w:tc>
          <w:tcPr>
            <w:tcW w:w="2459" w:type="dxa"/>
            <w:shd w:val="clear" w:color="auto" w:fill="C6D9F1" w:themeFill="text2" w:themeFillTint="33"/>
          </w:tcPr>
          <w:p w:rsidR="00B87196" w:rsidRDefault="00415A9A" w:rsidP="004A4629">
            <w:pPr>
              <w:jc w:val="center"/>
              <w:rPr>
                <w:rFonts w:ascii="Garamond" w:hAnsi="Garamond"/>
                <w:b/>
                <w:sz w:val="24"/>
                <w:szCs w:val="24"/>
              </w:rPr>
            </w:pPr>
            <w:r>
              <w:rPr>
                <w:rFonts w:ascii="Garamond" w:hAnsi="Garamond"/>
                <w:b/>
                <w:sz w:val="24"/>
                <w:szCs w:val="24"/>
              </w:rPr>
              <w:t xml:space="preserve">FASI </w:t>
            </w:r>
            <w:proofErr w:type="spellStart"/>
            <w:r>
              <w:rPr>
                <w:rFonts w:ascii="Garamond" w:hAnsi="Garamond"/>
                <w:b/>
                <w:sz w:val="24"/>
                <w:szCs w:val="24"/>
              </w:rPr>
              <w:t>DI</w:t>
            </w:r>
            <w:proofErr w:type="spellEnd"/>
            <w:r>
              <w:rPr>
                <w:rFonts w:ascii="Garamond" w:hAnsi="Garamond"/>
                <w:b/>
                <w:sz w:val="24"/>
                <w:szCs w:val="24"/>
              </w:rPr>
              <w:t xml:space="preserve"> APPLICAZIONE</w:t>
            </w:r>
          </w:p>
        </w:tc>
        <w:tc>
          <w:tcPr>
            <w:tcW w:w="7395" w:type="dxa"/>
            <w:shd w:val="clear" w:color="auto" w:fill="FFFFFF" w:themeFill="background1"/>
          </w:tcPr>
          <w:p w:rsidR="00FB7B58" w:rsidRDefault="00244F16" w:rsidP="00244F16">
            <w:pPr>
              <w:jc w:val="both"/>
              <w:rPr>
                <w:rFonts w:ascii="Garamond" w:hAnsi="Garamond"/>
                <w:sz w:val="24"/>
                <w:szCs w:val="24"/>
              </w:rPr>
            </w:pPr>
            <w:r w:rsidRPr="00244F16">
              <w:rPr>
                <w:rFonts w:ascii="Garamond" w:hAnsi="Garamond"/>
                <w:sz w:val="24"/>
                <w:szCs w:val="24"/>
              </w:rPr>
              <w:t xml:space="preserve">Questa </w:t>
            </w:r>
            <w:proofErr w:type="spellStart"/>
            <w:r w:rsidRPr="00244F16">
              <w:rPr>
                <w:rFonts w:ascii="Garamond" w:hAnsi="Garamond"/>
                <w:sz w:val="24"/>
                <w:szCs w:val="24"/>
              </w:rPr>
              <w:t>UdA</w:t>
            </w:r>
            <w:proofErr w:type="spellEnd"/>
            <w:r w:rsidRPr="00244F16">
              <w:rPr>
                <w:rFonts w:ascii="Garamond" w:hAnsi="Garamond"/>
                <w:sz w:val="24"/>
                <w:szCs w:val="24"/>
              </w:rPr>
              <w:t xml:space="preserve"> è articolata nelle seguenti fasi:</w:t>
            </w:r>
          </w:p>
          <w:p w:rsidR="00FB7B58" w:rsidRPr="00FB7B58" w:rsidRDefault="00FB7B58" w:rsidP="00244F16">
            <w:pPr>
              <w:jc w:val="both"/>
              <w:rPr>
                <w:rFonts w:ascii="Garamond" w:hAnsi="Garamond"/>
                <w:sz w:val="24"/>
                <w:szCs w:val="24"/>
              </w:rPr>
            </w:pPr>
            <w:r>
              <w:rPr>
                <w:rFonts w:ascii="Garamond" w:hAnsi="Garamond"/>
                <w:sz w:val="24"/>
                <w:szCs w:val="24"/>
              </w:rPr>
              <w:t xml:space="preserve">Il docente illustra in modo sintetico, l'apparato epistemologico della "Didattica per competenze" (come farà in modo più approfondito nel lavoro che aveva scelto di effettuare sulle </w:t>
            </w:r>
            <w:r>
              <w:rPr>
                <w:rFonts w:ascii="Garamond" w:hAnsi="Garamond"/>
                <w:i/>
                <w:sz w:val="24"/>
                <w:szCs w:val="24"/>
              </w:rPr>
              <w:t xml:space="preserve">Osservazioni sulla tortura </w:t>
            </w:r>
            <w:r>
              <w:rPr>
                <w:rFonts w:ascii="Garamond" w:hAnsi="Garamond"/>
                <w:sz w:val="24"/>
                <w:szCs w:val="24"/>
              </w:rPr>
              <w:t xml:space="preserve">di Pietro Verri) puntando però soprattutto sull'aspetto 'esperienziale' del processo di insegnamento/apprendimento (chiarendo il concetto di 'competenza' come 'sapere </w:t>
            </w:r>
            <w:proofErr w:type="spellStart"/>
            <w:r>
              <w:rPr>
                <w:rFonts w:ascii="Garamond" w:hAnsi="Garamond"/>
                <w:sz w:val="24"/>
                <w:szCs w:val="24"/>
              </w:rPr>
              <w:t>agito'</w:t>
            </w:r>
            <w:proofErr w:type="spellEnd"/>
            <w:r>
              <w:rPr>
                <w:rFonts w:ascii="Garamond" w:hAnsi="Garamond"/>
                <w:sz w:val="24"/>
                <w:szCs w:val="24"/>
              </w:rPr>
              <w:t xml:space="preserve"> cioè di 'sapere messo al servizio di un problema) sottolineando il ruolo centrale dell'allievo che diventa 'soggetto che apprende' in termini di 'autonomia' e 'responsabilità'</w:t>
            </w:r>
            <w:r w:rsidR="00666333">
              <w:rPr>
                <w:rFonts w:ascii="Garamond" w:hAnsi="Garamond"/>
                <w:sz w:val="24"/>
                <w:szCs w:val="24"/>
              </w:rPr>
              <w:t xml:space="preserve">. In questa sede, quindi, ai due aspetti è stato dedicato poco spazio in quanto gli allievi ne avevano compreso bene la </w:t>
            </w:r>
            <w:proofErr w:type="spellStart"/>
            <w:r w:rsidR="00666333">
              <w:rPr>
                <w:rFonts w:ascii="Garamond" w:hAnsi="Garamond"/>
                <w:i/>
                <w:sz w:val="24"/>
                <w:szCs w:val="24"/>
              </w:rPr>
              <w:t>ratio</w:t>
            </w:r>
            <w:proofErr w:type="spellEnd"/>
            <w:r w:rsidR="00666333" w:rsidRPr="00666333">
              <w:rPr>
                <w:rFonts w:ascii="Garamond" w:hAnsi="Garamond"/>
                <w:i/>
                <w:sz w:val="24"/>
                <w:szCs w:val="24"/>
              </w:rPr>
              <w:t>.</w:t>
            </w:r>
            <w:r>
              <w:rPr>
                <w:rFonts w:ascii="Garamond" w:hAnsi="Garamond"/>
                <w:sz w:val="24"/>
                <w:szCs w:val="24"/>
              </w:rPr>
              <w:t xml:space="preserve"> </w:t>
            </w:r>
          </w:p>
          <w:p w:rsidR="009D1B88" w:rsidRDefault="009D1B88" w:rsidP="009D1B88">
            <w:pPr>
              <w:ind w:left="376" w:hanging="425"/>
              <w:jc w:val="both"/>
              <w:rPr>
                <w:rFonts w:ascii="Garamond" w:hAnsi="Garamond"/>
                <w:sz w:val="24"/>
                <w:szCs w:val="24"/>
              </w:rPr>
            </w:pPr>
            <w:r>
              <w:rPr>
                <w:rFonts w:ascii="Garamond" w:hAnsi="Garamond"/>
                <w:sz w:val="24"/>
                <w:szCs w:val="24"/>
              </w:rPr>
              <w:t xml:space="preserve">1. </w:t>
            </w:r>
            <w:r w:rsidR="00C84D87">
              <w:rPr>
                <w:rFonts w:ascii="Garamond" w:hAnsi="Garamond"/>
              </w:rPr>
              <w:t xml:space="preserve">Il </w:t>
            </w:r>
            <w:r w:rsidR="00C84D87" w:rsidRPr="00C84D87">
              <w:rPr>
                <w:rFonts w:ascii="Garamond" w:hAnsi="Garamond"/>
                <w:sz w:val="24"/>
                <w:szCs w:val="24"/>
              </w:rPr>
              <w:t xml:space="preserve">docente e gli allievi mettono a punto </w:t>
            </w:r>
            <w:r w:rsidR="00C84D87">
              <w:rPr>
                <w:rFonts w:ascii="Garamond" w:hAnsi="Garamond"/>
                <w:sz w:val="24"/>
                <w:szCs w:val="24"/>
              </w:rPr>
              <w:t>i</w:t>
            </w:r>
            <w:r>
              <w:rPr>
                <w:rFonts w:ascii="Garamond" w:hAnsi="Garamond"/>
                <w:sz w:val="24"/>
                <w:szCs w:val="24"/>
              </w:rPr>
              <w:t>l 'taglio' da assegnare al lavoro con contributi del docente su alcuni dettagli;</w:t>
            </w:r>
          </w:p>
          <w:p w:rsidR="009D1B88" w:rsidRDefault="009D1B88" w:rsidP="009D1B88">
            <w:pPr>
              <w:ind w:left="376" w:hanging="376"/>
              <w:jc w:val="both"/>
              <w:rPr>
                <w:rFonts w:ascii="Garamond" w:hAnsi="Garamond"/>
                <w:sz w:val="24"/>
                <w:szCs w:val="24"/>
              </w:rPr>
            </w:pPr>
            <w:r>
              <w:rPr>
                <w:rFonts w:ascii="Garamond" w:hAnsi="Garamond"/>
                <w:sz w:val="24"/>
                <w:szCs w:val="24"/>
              </w:rPr>
              <w:t xml:space="preserve">2. Scelta degli eventi, dei personaggi-chiave più interessanti per ognuno degli  studenti </w:t>
            </w:r>
            <w:r w:rsidR="008F6C58">
              <w:rPr>
                <w:rFonts w:ascii="Garamond" w:hAnsi="Garamond"/>
                <w:sz w:val="24"/>
                <w:szCs w:val="24"/>
              </w:rPr>
              <w:t>;</w:t>
            </w:r>
          </w:p>
          <w:p w:rsidR="00906EB4" w:rsidRDefault="008F6C58" w:rsidP="00906EB4">
            <w:pPr>
              <w:jc w:val="both"/>
              <w:rPr>
                <w:rFonts w:ascii="Garamond" w:hAnsi="Garamond"/>
                <w:sz w:val="24"/>
                <w:szCs w:val="24"/>
              </w:rPr>
            </w:pPr>
            <w:r>
              <w:rPr>
                <w:rFonts w:ascii="Garamond" w:hAnsi="Garamond"/>
                <w:sz w:val="24"/>
                <w:szCs w:val="24"/>
              </w:rPr>
              <w:t>3.</w:t>
            </w:r>
            <w:r w:rsidR="009D1B88">
              <w:rPr>
                <w:rFonts w:ascii="Garamond" w:hAnsi="Garamond"/>
                <w:sz w:val="24"/>
                <w:szCs w:val="24"/>
              </w:rPr>
              <w:t xml:space="preserve">Divisione in 'gruppi'. </w:t>
            </w:r>
          </w:p>
          <w:p w:rsidR="00906EB4" w:rsidRPr="00906EB4" w:rsidRDefault="00906EB4" w:rsidP="00906EB4">
            <w:pPr>
              <w:ind w:left="93"/>
              <w:jc w:val="both"/>
              <w:rPr>
                <w:rFonts w:ascii="Garamond" w:hAnsi="Garamond"/>
                <w:sz w:val="24"/>
                <w:szCs w:val="24"/>
              </w:rPr>
            </w:pPr>
            <w:r>
              <w:rPr>
                <w:rFonts w:ascii="Garamond" w:hAnsi="Garamond"/>
                <w:sz w:val="24"/>
                <w:szCs w:val="24"/>
              </w:rPr>
              <w:t>-</w:t>
            </w:r>
            <w:r w:rsidRPr="00906EB4">
              <w:rPr>
                <w:rFonts w:ascii="Garamond" w:hAnsi="Garamond"/>
                <w:sz w:val="24"/>
                <w:szCs w:val="24"/>
              </w:rPr>
              <w:t>Fissazione dei punti focali dell' "</w:t>
            </w:r>
            <w:proofErr w:type="spellStart"/>
            <w:r w:rsidRPr="00906EB4">
              <w:rPr>
                <w:rFonts w:ascii="Garamond" w:hAnsi="Garamond"/>
                <w:sz w:val="24"/>
                <w:szCs w:val="24"/>
              </w:rPr>
              <w:t>UdA</w:t>
            </w:r>
            <w:proofErr w:type="spellEnd"/>
            <w:r w:rsidRPr="00906EB4">
              <w:rPr>
                <w:rFonts w:ascii="Garamond" w:hAnsi="Garamond"/>
                <w:sz w:val="24"/>
                <w:szCs w:val="24"/>
              </w:rPr>
              <w:t xml:space="preserve">', con particolare riguardo alle Competenze 'in </w:t>
            </w:r>
            <w:proofErr w:type="spellStart"/>
            <w:r w:rsidRPr="00906EB4">
              <w:rPr>
                <w:rFonts w:ascii="Garamond" w:hAnsi="Garamond"/>
                <w:sz w:val="24"/>
                <w:szCs w:val="24"/>
              </w:rPr>
              <w:t>gioco'</w:t>
            </w:r>
            <w:proofErr w:type="spellEnd"/>
            <w:r w:rsidRPr="00906EB4">
              <w:rPr>
                <w:rFonts w:ascii="Garamond" w:hAnsi="Garamond"/>
                <w:sz w:val="24"/>
                <w:szCs w:val="24"/>
              </w:rPr>
              <w:t xml:space="preserve"> e sulle modalità di osservazione da parte del docente. Il percorso è condiviso con gli alunni. </w:t>
            </w:r>
          </w:p>
          <w:p w:rsidR="009D1B88" w:rsidRDefault="00906EB4" w:rsidP="00906EB4">
            <w:pPr>
              <w:ind w:left="235" w:hanging="142"/>
              <w:jc w:val="both"/>
              <w:rPr>
                <w:rFonts w:ascii="Garamond" w:hAnsi="Garamond"/>
                <w:sz w:val="24"/>
                <w:szCs w:val="24"/>
              </w:rPr>
            </w:pPr>
            <w:r>
              <w:rPr>
                <w:rFonts w:ascii="Garamond" w:hAnsi="Garamond"/>
                <w:sz w:val="24"/>
                <w:szCs w:val="24"/>
              </w:rPr>
              <w:t>-</w:t>
            </w:r>
            <w:r w:rsidR="009D1B88">
              <w:rPr>
                <w:rFonts w:ascii="Garamond" w:hAnsi="Garamond"/>
                <w:sz w:val="24"/>
                <w:szCs w:val="24"/>
              </w:rPr>
              <w:t>Ogni gr</w:t>
            </w:r>
            <w:r w:rsidR="00892DF9">
              <w:rPr>
                <w:rFonts w:ascii="Garamond" w:hAnsi="Garamond"/>
                <w:sz w:val="24"/>
                <w:szCs w:val="24"/>
              </w:rPr>
              <w:t>uppo ha come obiettivo di ricollocare nell'ordine infernale, di rileggere la  parte di testo che desidera</w:t>
            </w:r>
            <w:r w:rsidR="009D1B88">
              <w:rPr>
                <w:rFonts w:ascii="Garamond" w:hAnsi="Garamond"/>
                <w:sz w:val="24"/>
                <w:szCs w:val="24"/>
              </w:rPr>
              <w:t xml:space="preserve"> approfondire;</w:t>
            </w:r>
          </w:p>
          <w:p w:rsidR="009D1B88" w:rsidRDefault="00892DF9" w:rsidP="00892DF9">
            <w:pPr>
              <w:ind w:left="235" w:hanging="284"/>
              <w:jc w:val="both"/>
              <w:rPr>
                <w:rFonts w:ascii="Garamond" w:hAnsi="Garamond"/>
                <w:sz w:val="24"/>
                <w:szCs w:val="24"/>
              </w:rPr>
            </w:pPr>
            <w:r>
              <w:rPr>
                <w:rFonts w:ascii="Garamond" w:hAnsi="Garamond"/>
                <w:sz w:val="24"/>
                <w:szCs w:val="24"/>
              </w:rPr>
              <w:t>4. Ricerca del</w:t>
            </w:r>
            <w:r w:rsidR="009D1B88">
              <w:rPr>
                <w:rFonts w:ascii="Garamond" w:hAnsi="Garamond"/>
                <w:sz w:val="24"/>
                <w:szCs w:val="24"/>
              </w:rPr>
              <w:t xml:space="preserve"> materiale critico</w:t>
            </w:r>
            <w:r>
              <w:rPr>
                <w:rFonts w:ascii="Garamond" w:hAnsi="Garamond"/>
                <w:sz w:val="24"/>
                <w:szCs w:val="24"/>
              </w:rPr>
              <w:t>/scientifico</w:t>
            </w:r>
            <w:r w:rsidR="009D1B88">
              <w:rPr>
                <w:rFonts w:ascii="Garamond" w:hAnsi="Garamond"/>
                <w:sz w:val="24"/>
                <w:szCs w:val="24"/>
              </w:rPr>
              <w:t xml:space="preserve"> fornito dall'insegnante, desunto dalla bibliografia, dalla </w:t>
            </w:r>
            <w:proofErr w:type="spellStart"/>
            <w:r w:rsidR="009D1B88">
              <w:rPr>
                <w:rFonts w:ascii="Garamond" w:hAnsi="Garamond"/>
                <w:sz w:val="24"/>
                <w:szCs w:val="24"/>
              </w:rPr>
              <w:t>sitografia</w:t>
            </w:r>
            <w:proofErr w:type="spellEnd"/>
            <w:r w:rsidR="009D1B88">
              <w:rPr>
                <w:rFonts w:ascii="Garamond" w:hAnsi="Garamond"/>
                <w:sz w:val="24"/>
                <w:szCs w:val="24"/>
              </w:rPr>
              <w:t>, dall' 'Enciclopedia dantesca'</w:t>
            </w:r>
            <w:r w:rsidR="008F6C58">
              <w:rPr>
                <w:rFonts w:ascii="Garamond" w:hAnsi="Garamond"/>
                <w:sz w:val="24"/>
                <w:szCs w:val="24"/>
              </w:rPr>
              <w:t>;</w:t>
            </w:r>
          </w:p>
          <w:p w:rsidR="008F6C58" w:rsidRDefault="008F6C58" w:rsidP="00892DF9">
            <w:pPr>
              <w:ind w:left="235" w:hanging="284"/>
              <w:jc w:val="both"/>
              <w:rPr>
                <w:rFonts w:ascii="Garamond" w:hAnsi="Garamond"/>
                <w:sz w:val="24"/>
                <w:szCs w:val="24"/>
              </w:rPr>
            </w:pPr>
            <w:r>
              <w:rPr>
                <w:rFonts w:ascii="Garamond" w:hAnsi="Garamond"/>
                <w:sz w:val="24"/>
                <w:szCs w:val="24"/>
              </w:rPr>
              <w:t xml:space="preserve">5. Consolidamento della metodologia di ricerca in biblioteca e in archivio già avviata nell'anno scolastico precedente attraverso il percorso di 'Alternanza </w:t>
            </w:r>
            <w:proofErr w:type="spellStart"/>
            <w:r>
              <w:rPr>
                <w:rFonts w:ascii="Garamond" w:hAnsi="Garamond"/>
                <w:sz w:val="24"/>
                <w:szCs w:val="24"/>
              </w:rPr>
              <w:t>Scuola-Lavoro</w:t>
            </w:r>
            <w:proofErr w:type="spellEnd"/>
            <w:r>
              <w:rPr>
                <w:rFonts w:ascii="Garamond" w:hAnsi="Garamond"/>
                <w:sz w:val="24"/>
                <w:szCs w:val="24"/>
              </w:rPr>
              <w:t>';</w:t>
            </w:r>
          </w:p>
          <w:p w:rsidR="008F6C58" w:rsidRDefault="00AC6A08" w:rsidP="00AC6A08">
            <w:pPr>
              <w:ind w:left="235" w:hanging="284"/>
              <w:jc w:val="both"/>
              <w:rPr>
                <w:rFonts w:ascii="Garamond" w:hAnsi="Garamond"/>
                <w:sz w:val="24"/>
                <w:szCs w:val="24"/>
              </w:rPr>
            </w:pPr>
            <w:r>
              <w:rPr>
                <w:rFonts w:ascii="Garamond" w:hAnsi="Garamond"/>
                <w:sz w:val="24"/>
                <w:szCs w:val="24"/>
              </w:rPr>
              <w:lastRenderedPageBreak/>
              <w:t>6..</w:t>
            </w:r>
            <w:r w:rsidR="008F6C58">
              <w:rPr>
                <w:rFonts w:ascii="Garamond" w:hAnsi="Garamond"/>
                <w:sz w:val="24"/>
                <w:szCs w:val="24"/>
              </w:rPr>
              <w:t xml:space="preserve">Fissazione dell'organizzazione del lavoro in orario curricolare </w:t>
            </w:r>
            <w:r>
              <w:rPr>
                <w:rFonts w:ascii="Garamond" w:hAnsi="Garamond"/>
                <w:sz w:val="24"/>
                <w:szCs w:val="24"/>
              </w:rPr>
              <w:t xml:space="preserve">ed extracurriculare fissando </w:t>
            </w:r>
            <w:r w:rsidR="008F6C58">
              <w:rPr>
                <w:rFonts w:ascii="Garamond" w:hAnsi="Garamond"/>
                <w:sz w:val="24"/>
                <w:szCs w:val="24"/>
              </w:rPr>
              <w:t xml:space="preserve">verifiche </w:t>
            </w:r>
            <w:r w:rsidR="008F6C58" w:rsidRPr="008F6C58">
              <w:rPr>
                <w:rFonts w:ascii="Garamond" w:hAnsi="Garamond"/>
                <w:i/>
                <w:sz w:val="24"/>
                <w:szCs w:val="24"/>
              </w:rPr>
              <w:t>in itinere</w:t>
            </w:r>
            <w:r w:rsidR="008F6C58">
              <w:rPr>
                <w:rFonts w:ascii="Garamond" w:hAnsi="Garamond"/>
                <w:sz w:val="24"/>
                <w:szCs w:val="24"/>
              </w:rPr>
              <w:t xml:space="preserve"> </w:t>
            </w:r>
            <w:r>
              <w:rPr>
                <w:rFonts w:ascii="Garamond" w:hAnsi="Garamond"/>
                <w:sz w:val="24"/>
                <w:szCs w:val="24"/>
              </w:rPr>
              <w:t>.</w:t>
            </w:r>
          </w:p>
          <w:p w:rsidR="002F5158" w:rsidRDefault="00AC6A08" w:rsidP="00AC6A08">
            <w:pPr>
              <w:ind w:left="376" w:hanging="425"/>
              <w:jc w:val="both"/>
              <w:rPr>
                <w:rFonts w:ascii="Garamond" w:hAnsi="Garamond"/>
                <w:sz w:val="24"/>
                <w:szCs w:val="24"/>
              </w:rPr>
            </w:pPr>
            <w:r>
              <w:rPr>
                <w:rFonts w:ascii="Garamond" w:hAnsi="Garamond"/>
                <w:sz w:val="24"/>
                <w:szCs w:val="24"/>
              </w:rPr>
              <w:t xml:space="preserve">7. Fissazione </w:t>
            </w:r>
            <w:r w:rsidR="002F5158">
              <w:rPr>
                <w:rFonts w:ascii="Garamond" w:hAnsi="Garamond"/>
                <w:sz w:val="24"/>
                <w:szCs w:val="24"/>
              </w:rPr>
              <w:t>della verifica dei prodotti secondo un ordine organico.</w:t>
            </w:r>
          </w:p>
          <w:p w:rsidR="00AC6A08" w:rsidRDefault="002F5158" w:rsidP="00AC6A08">
            <w:pPr>
              <w:ind w:left="376" w:hanging="425"/>
              <w:jc w:val="both"/>
              <w:rPr>
                <w:rFonts w:ascii="Garamond" w:hAnsi="Garamond"/>
                <w:sz w:val="24"/>
                <w:szCs w:val="24"/>
              </w:rPr>
            </w:pPr>
            <w:r>
              <w:rPr>
                <w:rFonts w:ascii="Garamond" w:hAnsi="Garamond"/>
                <w:sz w:val="24"/>
                <w:szCs w:val="24"/>
              </w:rPr>
              <w:t xml:space="preserve">8. Consegna dei 'diari di </w:t>
            </w:r>
            <w:proofErr w:type="spellStart"/>
            <w:r>
              <w:rPr>
                <w:rFonts w:ascii="Garamond" w:hAnsi="Garamond"/>
                <w:sz w:val="24"/>
                <w:szCs w:val="24"/>
              </w:rPr>
              <w:t>bordo'</w:t>
            </w:r>
            <w:proofErr w:type="spellEnd"/>
            <w:r>
              <w:rPr>
                <w:rFonts w:ascii="Garamond" w:hAnsi="Garamond"/>
                <w:sz w:val="24"/>
                <w:szCs w:val="24"/>
              </w:rPr>
              <w:t xml:space="preserve"> </w:t>
            </w:r>
          </w:p>
          <w:p w:rsidR="002F5158" w:rsidRDefault="002F5158" w:rsidP="00734608">
            <w:pPr>
              <w:ind w:left="235" w:hanging="284"/>
              <w:jc w:val="both"/>
              <w:rPr>
                <w:rFonts w:ascii="Garamond" w:hAnsi="Garamond"/>
                <w:sz w:val="24"/>
                <w:szCs w:val="24"/>
              </w:rPr>
            </w:pPr>
            <w:r>
              <w:rPr>
                <w:rFonts w:ascii="Garamond" w:hAnsi="Garamond"/>
                <w:sz w:val="24"/>
                <w:szCs w:val="24"/>
              </w:rPr>
              <w:t>9. Definizione di una 'scaletta' organica degli interventi dei singoli gruppi secondo la tecnica della rappresentazione teatrale, a prescindere dalle 'forme comunicative' scelte</w:t>
            </w:r>
          </w:p>
          <w:p w:rsidR="002F5158" w:rsidRDefault="00CD6F03" w:rsidP="00AC6A08">
            <w:pPr>
              <w:ind w:left="376" w:hanging="425"/>
              <w:jc w:val="both"/>
              <w:rPr>
                <w:rFonts w:ascii="Garamond" w:hAnsi="Garamond"/>
                <w:sz w:val="24"/>
                <w:szCs w:val="24"/>
              </w:rPr>
            </w:pPr>
            <w:r>
              <w:rPr>
                <w:rFonts w:ascii="Garamond" w:hAnsi="Garamond"/>
                <w:sz w:val="24"/>
                <w:szCs w:val="24"/>
              </w:rPr>
              <w:t>10.Verifica : "Compito di realtà"</w:t>
            </w:r>
          </w:p>
          <w:p w:rsidR="002F5158" w:rsidRPr="008F6C58" w:rsidRDefault="002F5158" w:rsidP="002F5158">
            <w:pPr>
              <w:ind w:left="-49"/>
              <w:jc w:val="both"/>
              <w:rPr>
                <w:rFonts w:ascii="Garamond" w:hAnsi="Garamond"/>
                <w:sz w:val="24"/>
                <w:szCs w:val="24"/>
              </w:rPr>
            </w:pPr>
            <w:r>
              <w:rPr>
                <w:rFonts w:ascii="Garamond" w:hAnsi="Garamond"/>
                <w:sz w:val="24"/>
                <w:szCs w:val="24"/>
              </w:rPr>
              <w:t>Il tutto è facilitato dalle date fornite dalla Scuola secondaria di secondo grado che permette una più razionale organizzazione del lavoro</w:t>
            </w:r>
          </w:p>
        </w:tc>
      </w:tr>
      <w:tr w:rsidR="00B87196" w:rsidTr="00213455">
        <w:tc>
          <w:tcPr>
            <w:tcW w:w="2459" w:type="dxa"/>
            <w:shd w:val="clear" w:color="auto" w:fill="C6D9F1" w:themeFill="text2" w:themeFillTint="33"/>
          </w:tcPr>
          <w:p w:rsidR="00B87196" w:rsidRDefault="00415A9A" w:rsidP="004A4629">
            <w:pPr>
              <w:jc w:val="center"/>
              <w:rPr>
                <w:rFonts w:ascii="Garamond" w:hAnsi="Garamond"/>
                <w:b/>
                <w:sz w:val="24"/>
                <w:szCs w:val="24"/>
              </w:rPr>
            </w:pPr>
            <w:r>
              <w:rPr>
                <w:rFonts w:ascii="Garamond" w:hAnsi="Garamond"/>
                <w:b/>
                <w:sz w:val="24"/>
                <w:szCs w:val="24"/>
              </w:rPr>
              <w:lastRenderedPageBreak/>
              <w:t>ESPERIENZE ATTIVATE</w:t>
            </w:r>
          </w:p>
        </w:tc>
        <w:tc>
          <w:tcPr>
            <w:tcW w:w="7395" w:type="dxa"/>
            <w:shd w:val="clear" w:color="auto" w:fill="FFFFFF" w:themeFill="background1"/>
          </w:tcPr>
          <w:p w:rsidR="00B87196" w:rsidRPr="00244F16" w:rsidRDefault="00C6078B" w:rsidP="00666333">
            <w:pPr>
              <w:jc w:val="both"/>
              <w:rPr>
                <w:rFonts w:ascii="Garamond" w:hAnsi="Garamond"/>
                <w:sz w:val="24"/>
                <w:szCs w:val="24"/>
              </w:rPr>
            </w:pPr>
            <w:r>
              <w:rPr>
                <w:rFonts w:ascii="Garamond" w:hAnsi="Garamond"/>
                <w:sz w:val="24"/>
                <w:szCs w:val="24"/>
              </w:rPr>
              <w:t xml:space="preserve">Va premesso che la scelta di lavorare sull' </w:t>
            </w:r>
            <w:r w:rsidRPr="00C6078B">
              <w:rPr>
                <w:rFonts w:ascii="Garamond" w:hAnsi="Garamond"/>
                <w:i/>
                <w:sz w:val="24"/>
                <w:szCs w:val="24"/>
              </w:rPr>
              <w:t xml:space="preserve">Inferno </w:t>
            </w:r>
            <w:r>
              <w:rPr>
                <w:rFonts w:ascii="Garamond" w:hAnsi="Garamond"/>
                <w:sz w:val="24"/>
                <w:szCs w:val="24"/>
              </w:rPr>
              <w:t xml:space="preserve">di Dante era stata dettata dall'esigenza del sottoscritto </w:t>
            </w:r>
            <w:r w:rsidR="00FB7B58">
              <w:rPr>
                <w:rFonts w:ascii="Garamond" w:hAnsi="Garamond"/>
                <w:sz w:val="24"/>
                <w:szCs w:val="24"/>
              </w:rPr>
              <w:t xml:space="preserve">di verificare privatamente i risultati di una ricerca che stava compiendo sulla "Didattica per competenze" e </w:t>
            </w:r>
            <w:r w:rsidR="00666333">
              <w:rPr>
                <w:rFonts w:ascii="Garamond" w:hAnsi="Garamond"/>
                <w:sz w:val="24"/>
                <w:szCs w:val="24"/>
              </w:rPr>
              <w:t>di cui</w:t>
            </w:r>
            <w:r w:rsidR="00FB7B58">
              <w:rPr>
                <w:rFonts w:ascii="Garamond" w:hAnsi="Garamond"/>
                <w:sz w:val="24"/>
                <w:szCs w:val="24"/>
              </w:rPr>
              <w:t xml:space="preserve"> aveva parlato </w:t>
            </w:r>
            <w:r w:rsidR="00666333">
              <w:rPr>
                <w:rFonts w:ascii="Garamond" w:hAnsi="Garamond"/>
                <w:sz w:val="24"/>
                <w:szCs w:val="24"/>
              </w:rPr>
              <w:t>agli alunni, portandola come esempio nella fase esplicativa sul tema. Essi</w:t>
            </w:r>
            <w:r w:rsidR="00F7287B" w:rsidRPr="00244F16">
              <w:rPr>
                <w:rFonts w:ascii="Garamond" w:hAnsi="Garamond"/>
                <w:sz w:val="24"/>
                <w:szCs w:val="24"/>
              </w:rPr>
              <w:t xml:space="preserve"> hanno ritenuto emotivamente</w:t>
            </w:r>
            <w:r w:rsidR="00666333">
              <w:rPr>
                <w:rFonts w:ascii="Garamond" w:hAnsi="Garamond"/>
                <w:sz w:val="24"/>
                <w:szCs w:val="24"/>
              </w:rPr>
              <w:t xml:space="preserve"> coinvolgente </w:t>
            </w:r>
            <w:r w:rsidR="00F7287B" w:rsidRPr="00244F16">
              <w:rPr>
                <w:rFonts w:ascii="Garamond" w:hAnsi="Garamond"/>
                <w:sz w:val="24"/>
                <w:szCs w:val="24"/>
              </w:rPr>
              <w:t xml:space="preserve"> e più motivante la ripresa di Dante soprattutto -hanno scritto nei loro ' diari di </w:t>
            </w:r>
            <w:proofErr w:type="spellStart"/>
            <w:r w:rsidR="00F7287B" w:rsidRPr="00244F16">
              <w:rPr>
                <w:rFonts w:ascii="Garamond" w:hAnsi="Garamond"/>
                <w:sz w:val="24"/>
                <w:szCs w:val="24"/>
              </w:rPr>
              <w:t>bordo'</w:t>
            </w:r>
            <w:proofErr w:type="spellEnd"/>
            <w:r w:rsidR="00F7287B" w:rsidRPr="00244F16">
              <w:rPr>
                <w:rFonts w:ascii="Garamond" w:hAnsi="Garamond"/>
                <w:sz w:val="24"/>
                <w:szCs w:val="24"/>
              </w:rPr>
              <w:t>- perché volevano ripetere l'esperienza</w:t>
            </w:r>
            <w:r w:rsidR="00666333">
              <w:rPr>
                <w:rFonts w:ascii="Garamond" w:hAnsi="Garamond"/>
                <w:sz w:val="24"/>
                <w:szCs w:val="24"/>
              </w:rPr>
              <w:t xml:space="preserve"> sull'opera del Verri</w:t>
            </w:r>
            <w:r w:rsidR="00F7287B" w:rsidRPr="00244F16">
              <w:rPr>
                <w:rFonts w:ascii="Garamond" w:hAnsi="Garamond"/>
                <w:sz w:val="24"/>
                <w:szCs w:val="24"/>
              </w:rPr>
              <w:t xml:space="preserve"> ritenuta stimolante </w:t>
            </w:r>
            <w:r w:rsidR="00F7287B" w:rsidRPr="00244F16">
              <w:rPr>
                <w:rFonts w:ascii="Garamond" w:hAnsi="Garamond"/>
                <w:i/>
                <w:sz w:val="24"/>
                <w:szCs w:val="24"/>
              </w:rPr>
              <w:t>tout- court</w:t>
            </w:r>
            <w:r w:rsidR="00F7287B" w:rsidRPr="00244F16">
              <w:rPr>
                <w:rFonts w:ascii="Garamond" w:hAnsi="Garamond"/>
                <w:sz w:val="24"/>
                <w:szCs w:val="24"/>
              </w:rPr>
              <w:t xml:space="preserve">  e misurarsi con uno 'spazio didattico' aperto alle sollecitazioni esterne (il confronto con gli alunni di minore età</w:t>
            </w:r>
            <w:r w:rsidR="00666333">
              <w:rPr>
                <w:rFonts w:ascii="Garamond" w:hAnsi="Garamond"/>
                <w:sz w:val="24"/>
                <w:szCs w:val="24"/>
              </w:rPr>
              <w:t xml:space="preserve"> - richiesto al nostro Istituto nel mese di Novembre) e con un testo da loro </w:t>
            </w:r>
            <w:r w:rsidR="00F7287B" w:rsidRPr="00244F16">
              <w:rPr>
                <w:rFonts w:ascii="Garamond" w:hAnsi="Garamond"/>
                <w:sz w:val="24"/>
                <w:szCs w:val="24"/>
              </w:rPr>
              <w:t>definito 'base</w:t>
            </w:r>
            <w:r w:rsidR="00666333">
              <w:rPr>
                <w:rFonts w:ascii="Garamond" w:hAnsi="Garamond"/>
                <w:sz w:val="24"/>
                <w:szCs w:val="24"/>
              </w:rPr>
              <w:t xml:space="preserve">' del processo formativo. </w:t>
            </w:r>
          </w:p>
        </w:tc>
      </w:tr>
      <w:tr w:rsidR="00415A9A" w:rsidRPr="005D7192" w:rsidTr="00213455">
        <w:tc>
          <w:tcPr>
            <w:tcW w:w="2459" w:type="dxa"/>
            <w:shd w:val="clear" w:color="auto" w:fill="C6D9F1" w:themeFill="text2" w:themeFillTint="33"/>
          </w:tcPr>
          <w:p w:rsidR="00415A9A" w:rsidRDefault="00415A9A" w:rsidP="004A4629">
            <w:pPr>
              <w:jc w:val="center"/>
              <w:rPr>
                <w:rFonts w:ascii="Garamond" w:hAnsi="Garamond"/>
                <w:b/>
                <w:sz w:val="24"/>
                <w:szCs w:val="24"/>
              </w:rPr>
            </w:pPr>
            <w:r>
              <w:rPr>
                <w:rFonts w:ascii="Garamond" w:hAnsi="Garamond"/>
                <w:b/>
                <w:sz w:val="24"/>
                <w:szCs w:val="24"/>
              </w:rPr>
              <w:t>METODOLOGIE</w:t>
            </w:r>
          </w:p>
        </w:tc>
        <w:tc>
          <w:tcPr>
            <w:tcW w:w="7395" w:type="dxa"/>
            <w:shd w:val="clear" w:color="auto" w:fill="FFFFFF" w:themeFill="background1"/>
          </w:tcPr>
          <w:p w:rsidR="00415A9A" w:rsidRDefault="00C6078B" w:rsidP="00C6078B">
            <w:pPr>
              <w:rPr>
                <w:rFonts w:ascii="Garamond" w:hAnsi="Garamond"/>
                <w:sz w:val="24"/>
                <w:szCs w:val="24"/>
              </w:rPr>
            </w:pPr>
            <w:r>
              <w:rPr>
                <w:rFonts w:ascii="Garamond" w:hAnsi="Garamond"/>
                <w:sz w:val="24"/>
                <w:szCs w:val="24"/>
              </w:rPr>
              <w:t>-Lezione frontale;</w:t>
            </w:r>
          </w:p>
          <w:p w:rsidR="00C6078B" w:rsidRDefault="00C6078B" w:rsidP="00C6078B">
            <w:pPr>
              <w:rPr>
                <w:rFonts w:ascii="Garamond" w:hAnsi="Garamond"/>
                <w:sz w:val="24"/>
                <w:szCs w:val="24"/>
              </w:rPr>
            </w:pPr>
            <w:r>
              <w:rPr>
                <w:rFonts w:ascii="Garamond" w:hAnsi="Garamond"/>
                <w:sz w:val="24"/>
                <w:szCs w:val="24"/>
              </w:rPr>
              <w:t xml:space="preserve">-Lavoro di gruppo; </w:t>
            </w:r>
          </w:p>
          <w:p w:rsidR="00C6078B" w:rsidRPr="004D754F" w:rsidRDefault="00C6078B" w:rsidP="00C6078B">
            <w:pPr>
              <w:rPr>
                <w:rFonts w:ascii="Garamond" w:hAnsi="Garamond"/>
                <w:sz w:val="24"/>
                <w:szCs w:val="24"/>
                <w:lang w:val="en-US"/>
              </w:rPr>
            </w:pPr>
            <w:r w:rsidRPr="004D754F">
              <w:rPr>
                <w:rFonts w:ascii="Garamond" w:hAnsi="Garamond"/>
                <w:sz w:val="24"/>
                <w:szCs w:val="24"/>
                <w:lang w:val="en-US"/>
              </w:rPr>
              <w:t>-</w:t>
            </w:r>
            <w:r w:rsidR="00E17F7D" w:rsidRPr="004D754F">
              <w:rPr>
                <w:rFonts w:ascii="Garamond" w:hAnsi="Garamond"/>
                <w:i/>
                <w:sz w:val="24"/>
                <w:szCs w:val="24"/>
                <w:lang w:val="en-US"/>
              </w:rPr>
              <w:t>cooperative learning</w:t>
            </w:r>
            <w:r w:rsidRPr="004D754F">
              <w:rPr>
                <w:rFonts w:ascii="Garamond" w:hAnsi="Garamond"/>
                <w:sz w:val="24"/>
                <w:szCs w:val="24"/>
                <w:lang w:val="en-US"/>
              </w:rPr>
              <w:t>;</w:t>
            </w:r>
          </w:p>
          <w:p w:rsidR="00E17F7D" w:rsidRPr="004D754F" w:rsidRDefault="00E17F7D" w:rsidP="00C6078B">
            <w:pPr>
              <w:rPr>
                <w:rFonts w:ascii="Garamond" w:hAnsi="Garamond"/>
                <w:sz w:val="24"/>
                <w:szCs w:val="24"/>
                <w:lang w:val="en-US"/>
              </w:rPr>
            </w:pPr>
            <w:r w:rsidRPr="004D754F">
              <w:rPr>
                <w:rFonts w:ascii="Garamond" w:hAnsi="Garamond"/>
                <w:sz w:val="24"/>
                <w:szCs w:val="24"/>
                <w:lang w:val="en-US"/>
              </w:rPr>
              <w:t>-</w:t>
            </w:r>
            <w:r w:rsidRPr="004D754F">
              <w:rPr>
                <w:rFonts w:ascii="Garamond" w:hAnsi="Garamond"/>
                <w:i/>
                <w:sz w:val="24"/>
                <w:szCs w:val="24"/>
                <w:lang w:val="en-US"/>
              </w:rPr>
              <w:t>problem solving</w:t>
            </w:r>
          </w:p>
          <w:p w:rsidR="00C6078B" w:rsidRPr="004D754F" w:rsidRDefault="00E17F7D" w:rsidP="00C6078B">
            <w:pPr>
              <w:rPr>
                <w:rFonts w:ascii="Garamond" w:hAnsi="Garamond"/>
                <w:sz w:val="24"/>
                <w:szCs w:val="24"/>
                <w:lang w:val="en-US"/>
              </w:rPr>
            </w:pPr>
            <w:r w:rsidRPr="004D754F">
              <w:rPr>
                <w:rFonts w:ascii="Garamond" w:hAnsi="Garamond"/>
                <w:sz w:val="24"/>
                <w:szCs w:val="24"/>
                <w:lang w:val="en-US"/>
              </w:rPr>
              <w:t>-</w:t>
            </w:r>
            <w:proofErr w:type="spellStart"/>
            <w:r w:rsidRPr="004D754F">
              <w:rPr>
                <w:rFonts w:ascii="Garamond" w:hAnsi="Garamond"/>
                <w:sz w:val="24"/>
                <w:szCs w:val="24"/>
                <w:lang w:val="en-US"/>
              </w:rPr>
              <w:t>ricerca</w:t>
            </w:r>
            <w:proofErr w:type="spellEnd"/>
            <w:r w:rsidR="001631ED">
              <w:rPr>
                <w:rFonts w:ascii="Garamond" w:hAnsi="Garamond"/>
                <w:sz w:val="24"/>
                <w:szCs w:val="24"/>
                <w:lang w:val="en-US"/>
              </w:rPr>
              <w:t>-</w:t>
            </w:r>
            <w:r w:rsidRPr="004D754F">
              <w:rPr>
                <w:rFonts w:ascii="Garamond" w:hAnsi="Garamond"/>
                <w:sz w:val="24"/>
                <w:szCs w:val="24"/>
                <w:lang w:val="en-US"/>
              </w:rPr>
              <w:t xml:space="preserve"> </w:t>
            </w:r>
            <w:proofErr w:type="spellStart"/>
            <w:r w:rsidRPr="004D754F">
              <w:rPr>
                <w:rFonts w:ascii="Garamond" w:hAnsi="Garamond"/>
                <w:sz w:val="24"/>
                <w:szCs w:val="24"/>
                <w:lang w:val="en-US"/>
              </w:rPr>
              <w:t>azione</w:t>
            </w:r>
            <w:proofErr w:type="spellEnd"/>
            <w:r w:rsidR="00C6078B" w:rsidRPr="004D754F">
              <w:rPr>
                <w:rFonts w:ascii="Garamond" w:hAnsi="Garamond"/>
                <w:sz w:val="24"/>
                <w:szCs w:val="24"/>
                <w:lang w:val="en-US"/>
              </w:rPr>
              <w:t xml:space="preserve">. </w:t>
            </w:r>
          </w:p>
        </w:tc>
      </w:tr>
      <w:tr w:rsidR="00415A9A" w:rsidTr="00213455">
        <w:tc>
          <w:tcPr>
            <w:tcW w:w="2459" w:type="dxa"/>
            <w:shd w:val="clear" w:color="auto" w:fill="C6D9F1" w:themeFill="text2" w:themeFillTint="33"/>
          </w:tcPr>
          <w:p w:rsidR="00415A9A" w:rsidRDefault="00415A9A" w:rsidP="004A4629">
            <w:pPr>
              <w:jc w:val="center"/>
              <w:rPr>
                <w:rFonts w:ascii="Garamond" w:hAnsi="Garamond"/>
                <w:b/>
                <w:sz w:val="24"/>
                <w:szCs w:val="24"/>
              </w:rPr>
            </w:pPr>
            <w:r>
              <w:rPr>
                <w:rFonts w:ascii="Garamond" w:hAnsi="Garamond"/>
                <w:b/>
                <w:sz w:val="24"/>
                <w:szCs w:val="24"/>
              </w:rPr>
              <w:t>RISORSE UMANE</w:t>
            </w:r>
          </w:p>
        </w:tc>
        <w:tc>
          <w:tcPr>
            <w:tcW w:w="7395" w:type="dxa"/>
            <w:shd w:val="clear" w:color="auto" w:fill="FFFFFF" w:themeFill="background1"/>
          </w:tcPr>
          <w:p w:rsidR="00415A9A" w:rsidRPr="00244F16" w:rsidRDefault="000819C9" w:rsidP="000819C9">
            <w:pPr>
              <w:rPr>
                <w:rFonts w:ascii="Garamond" w:hAnsi="Garamond"/>
                <w:sz w:val="24"/>
                <w:szCs w:val="24"/>
              </w:rPr>
            </w:pPr>
            <w:r>
              <w:rPr>
                <w:rFonts w:ascii="Garamond" w:hAnsi="Garamond"/>
                <w:sz w:val="24"/>
                <w:szCs w:val="24"/>
              </w:rPr>
              <w:t>Docente interno</w:t>
            </w:r>
            <w:r w:rsidR="00213455">
              <w:rPr>
                <w:rFonts w:ascii="Garamond" w:hAnsi="Garamond"/>
                <w:sz w:val="24"/>
                <w:szCs w:val="24"/>
              </w:rPr>
              <w:t xml:space="preserve"> </w:t>
            </w:r>
          </w:p>
        </w:tc>
      </w:tr>
      <w:tr w:rsidR="00415A9A" w:rsidTr="00213455">
        <w:tc>
          <w:tcPr>
            <w:tcW w:w="2459" w:type="dxa"/>
            <w:shd w:val="clear" w:color="auto" w:fill="C6D9F1" w:themeFill="text2" w:themeFillTint="33"/>
          </w:tcPr>
          <w:p w:rsidR="00415A9A" w:rsidRDefault="00415A9A" w:rsidP="004A4629">
            <w:pPr>
              <w:jc w:val="center"/>
              <w:rPr>
                <w:rFonts w:ascii="Garamond" w:hAnsi="Garamond"/>
                <w:b/>
                <w:sz w:val="24"/>
                <w:szCs w:val="24"/>
              </w:rPr>
            </w:pPr>
            <w:r>
              <w:rPr>
                <w:rFonts w:ascii="Garamond" w:hAnsi="Garamond"/>
                <w:b/>
                <w:sz w:val="24"/>
                <w:szCs w:val="24"/>
              </w:rPr>
              <w:t>STRUMENTI</w:t>
            </w:r>
          </w:p>
        </w:tc>
        <w:tc>
          <w:tcPr>
            <w:tcW w:w="7395" w:type="dxa"/>
            <w:shd w:val="clear" w:color="auto" w:fill="FFFFFF" w:themeFill="background1"/>
          </w:tcPr>
          <w:p w:rsidR="00E17F7D" w:rsidRDefault="00E17F7D" w:rsidP="000819C9">
            <w:pPr>
              <w:ind w:left="235" w:hanging="235"/>
              <w:rPr>
                <w:rFonts w:ascii="Garamond" w:hAnsi="Garamond"/>
                <w:sz w:val="24"/>
                <w:szCs w:val="24"/>
              </w:rPr>
            </w:pPr>
            <w:r>
              <w:rPr>
                <w:rFonts w:ascii="Garamond" w:hAnsi="Garamond"/>
                <w:sz w:val="24"/>
                <w:szCs w:val="24"/>
              </w:rPr>
              <w:t>-Lezione frontale;</w:t>
            </w:r>
          </w:p>
          <w:p w:rsidR="00415A9A" w:rsidRDefault="000819C9" w:rsidP="000819C9">
            <w:pPr>
              <w:ind w:left="235" w:hanging="235"/>
              <w:rPr>
                <w:rFonts w:ascii="Garamond" w:hAnsi="Garamond"/>
                <w:sz w:val="24"/>
                <w:szCs w:val="24"/>
              </w:rPr>
            </w:pPr>
            <w:r>
              <w:rPr>
                <w:rFonts w:ascii="Garamond" w:hAnsi="Garamond"/>
                <w:sz w:val="24"/>
                <w:szCs w:val="24"/>
              </w:rPr>
              <w:t xml:space="preserve">-"La </w:t>
            </w:r>
            <w:proofErr w:type="spellStart"/>
            <w:r>
              <w:rPr>
                <w:rFonts w:ascii="Garamond" w:hAnsi="Garamond"/>
                <w:sz w:val="24"/>
                <w:szCs w:val="24"/>
              </w:rPr>
              <w:t>Comedìa</w:t>
            </w:r>
            <w:proofErr w:type="spellEnd"/>
            <w:r>
              <w:rPr>
                <w:rFonts w:ascii="Garamond" w:hAnsi="Garamond"/>
                <w:sz w:val="24"/>
                <w:szCs w:val="24"/>
              </w:rPr>
              <w:t xml:space="preserve">", edizione in possesso di ogni alunno provvista di vari commenti (da quello del </w:t>
            </w:r>
            <w:proofErr w:type="spellStart"/>
            <w:r>
              <w:rPr>
                <w:rFonts w:ascii="Garamond" w:hAnsi="Garamond"/>
                <w:sz w:val="24"/>
                <w:szCs w:val="24"/>
              </w:rPr>
              <w:t>Sapegno</w:t>
            </w:r>
            <w:proofErr w:type="spellEnd"/>
            <w:r>
              <w:rPr>
                <w:rFonts w:ascii="Garamond" w:hAnsi="Garamond"/>
                <w:sz w:val="24"/>
                <w:szCs w:val="24"/>
              </w:rPr>
              <w:t xml:space="preserve"> a quello del </w:t>
            </w:r>
            <w:proofErr w:type="spellStart"/>
            <w:r>
              <w:rPr>
                <w:rFonts w:ascii="Garamond" w:hAnsi="Garamond"/>
                <w:sz w:val="24"/>
                <w:szCs w:val="24"/>
              </w:rPr>
              <w:t>Giacalone</w:t>
            </w:r>
            <w:proofErr w:type="spellEnd"/>
            <w:r>
              <w:rPr>
                <w:rFonts w:ascii="Garamond" w:hAnsi="Garamond"/>
                <w:sz w:val="24"/>
                <w:szCs w:val="24"/>
              </w:rPr>
              <w:t xml:space="preserve"> a quelli più recenti del Marchi, del </w:t>
            </w:r>
            <w:proofErr w:type="spellStart"/>
            <w:r>
              <w:rPr>
                <w:rFonts w:ascii="Garamond" w:hAnsi="Garamond"/>
                <w:sz w:val="24"/>
                <w:szCs w:val="24"/>
              </w:rPr>
              <w:t>Pasquini-Quaglio</w:t>
            </w:r>
            <w:proofErr w:type="spellEnd"/>
            <w:r>
              <w:rPr>
                <w:rFonts w:ascii="Garamond" w:hAnsi="Garamond"/>
                <w:sz w:val="24"/>
                <w:szCs w:val="24"/>
              </w:rPr>
              <w:t xml:space="preserve">, del </w:t>
            </w:r>
            <w:proofErr w:type="spellStart"/>
            <w:r>
              <w:rPr>
                <w:rFonts w:ascii="Garamond" w:hAnsi="Garamond"/>
                <w:sz w:val="24"/>
                <w:szCs w:val="24"/>
              </w:rPr>
              <w:t>Santagata</w:t>
            </w:r>
            <w:proofErr w:type="spellEnd"/>
            <w:r>
              <w:rPr>
                <w:rFonts w:ascii="Garamond" w:hAnsi="Garamond"/>
                <w:sz w:val="24"/>
                <w:szCs w:val="24"/>
              </w:rPr>
              <w:t>;</w:t>
            </w:r>
          </w:p>
          <w:p w:rsidR="005466F4" w:rsidRDefault="005466F4" w:rsidP="000819C9">
            <w:pPr>
              <w:ind w:left="235" w:hanging="235"/>
              <w:rPr>
                <w:rFonts w:ascii="Garamond" w:hAnsi="Garamond"/>
                <w:sz w:val="24"/>
                <w:szCs w:val="24"/>
              </w:rPr>
            </w:pPr>
            <w:r>
              <w:rPr>
                <w:rFonts w:ascii="Garamond" w:hAnsi="Garamond"/>
                <w:sz w:val="24"/>
                <w:szCs w:val="24"/>
              </w:rPr>
              <w:t>- "Enciclopedia dantesca"</w:t>
            </w:r>
          </w:p>
          <w:p w:rsidR="000819C9" w:rsidRDefault="000819C9" w:rsidP="000819C9">
            <w:pPr>
              <w:rPr>
                <w:rFonts w:ascii="Garamond" w:hAnsi="Garamond"/>
                <w:sz w:val="24"/>
                <w:szCs w:val="24"/>
              </w:rPr>
            </w:pPr>
            <w:r>
              <w:rPr>
                <w:rFonts w:ascii="Garamond" w:hAnsi="Garamond"/>
                <w:sz w:val="24"/>
                <w:szCs w:val="24"/>
              </w:rPr>
              <w:t xml:space="preserve">- </w:t>
            </w:r>
            <w:r w:rsidR="005466F4">
              <w:rPr>
                <w:rFonts w:ascii="Garamond" w:hAnsi="Garamond"/>
                <w:sz w:val="24"/>
                <w:szCs w:val="24"/>
              </w:rPr>
              <w:t>"</w:t>
            </w:r>
            <w:proofErr w:type="spellStart"/>
            <w:r w:rsidR="005466F4">
              <w:rPr>
                <w:rFonts w:ascii="Garamond" w:hAnsi="Garamond"/>
                <w:sz w:val="24"/>
                <w:szCs w:val="24"/>
              </w:rPr>
              <w:t>Lectura</w:t>
            </w:r>
            <w:proofErr w:type="spellEnd"/>
            <w:r w:rsidR="005466F4">
              <w:rPr>
                <w:rFonts w:ascii="Garamond" w:hAnsi="Garamond"/>
                <w:sz w:val="24"/>
                <w:szCs w:val="24"/>
              </w:rPr>
              <w:t xml:space="preserve"> </w:t>
            </w:r>
            <w:proofErr w:type="spellStart"/>
            <w:r w:rsidR="005466F4">
              <w:rPr>
                <w:rFonts w:ascii="Garamond" w:hAnsi="Garamond"/>
                <w:sz w:val="24"/>
                <w:szCs w:val="24"/>
              </w:rPr>
              <w:t>Danctis</w:t>
            </w:r>
            <w:proofErr w:type="spellEnd"/>
            <w:r w:rsidR="005466F4">
              <w:rPr>
                <w:rFonts w:ascii="Garamond" w:hAnsi="Garamond"/>
                <w:sz w:val="24"/>
                <w:szCs w:val="24"/>
              </w:rPr>
              <w:t xml:space="preserve"> Romana - Inferno - </w:t>
            </w:r>
            <w:proofErr w:type="spellStart"/>
            <w:r w:rsidR="005466F4">
              <w:rPr>
                <w:rFonts w:ascii="Garamond" w:hAnsi="Garamond"/>
                <w:sz w:val="24"/>
                <w:szCs w:val="24"/>
              </w:rPr>
              <w:t>Voll</w:t>
            </w:r>
            <w:proofErr w:type="spellEnd"/>
            <w:r w:rsidR="005466F4">
              <w:rPr>
                <w:rFonts w:ascii="Garamond" w:hAnsi="Garamond"/>
                <w:sz w:val="24"/>
                <w:szCs w:val="24"/>
              </w:rPr>
              <w:t xml:space="preserve"> 1-2. Sansoni</w:t>
            </w:r>
          </w:p>
          <w:p w:rsidR="005466F4" w:rsidRDefault="005466F4" w:rsidP="000819C9">
            <w:pPr>
              <w:rPr>
                <w:rFonts w:ascii="Garamond" w:hAnsi="Garamond"/>
                <w:sz w:val="24"/>
                <w:szCs w:val="24"/>
              </w:rPr>
            </w:pPr>
            <w:r>
              <w:rPr>
                <w:rFonts w:ascii="Garamond" w:hAnsi="Garamond"/>
                <w:sz w:val="24"/>
                <w:szCs w:val="24"/>
              </w:rPr>
              <w:t xml:space="preserve">-"Dizionario della Divina Commedia", Zanichelli. </w:t>
            </w:r>
          </w:p>
          <w:p w:rsidR="005466F4" w:rsidRDefault="005466F4" w:rsidP="000819C9">
            <w:pPr>
              <w:rPr>
                <w:rFonts w:ascii="Garamond" w:hAnsi="Garamond"/>
                <w:sz w:val="24"/>
                <w:szCs w:val="24"/>
              </w:rPr>
            </w:pPr>
            <w:r>
              <w:rPr>
                <w:rFonts w:ascii="Garamond" w:hAnsi="Garamond"/>
                <w:sz w:val="24"/>
                <w:szCs w:val="24"/>
              </w:rPr>
              <w:t xml:space="preserve">- Ogni singolo alunno ed ogni gruppo ha scelto liberamente - ma sempre con la moderazione del docente- </w:t>
            </w:r>
          </w:p>
          <w:p w:rsidR="005466F4" w:rsidRDefault="005466F4" w:rsidP="005466F4">
            <w:pPr>
              <w:ind w:left="943"/>
              <w:rPr>
                <w:rFonts w:ascii="Garamond" w:hAnsi="Garamond"/>
                <w:sz w:val="24"/>
                <w:szCs w:val="24"/>
              </w:rPr>
            </w:pPr>
            <w:r>
              <w:rPr>
                <w:rFonts w:ascii="Garamond" w:hAnsi="Garamond"/>
                <w:sz w:val="24"/>
                <w:szCs w:val="24"/>
              </w:rPr>
              <w:t>- la scelta delle fonti;</w:t>
            </w:r>
          </w:p>
          <w:p w:rsidR="005466F4" w:rsidRPr="00244F16" w:rsidRDefault="005466F4" w:rsidP="005466F4">
            <w:pPr>
              <w:ind w:left="943"/>
              <w:rPr>
                <w:rFonts w:ascii="Garamond" w:hAnsi="Garamond"/>
                <w:sz w:val="24"/>
                <w:szCs w:val="24"/>
              </w:rPr>
            </w:pPr>
            <w:r>
              <w:rPr>
                <w:rFonts w:ascii="Garamond" w:hAnsi="Garamond"/>
                <w:sz w:val="24"/>
                <w:szCs w:val="24"/>
              </w:rPr>
              <w:t>-le modalità espressive,</w:t>
            </w:r>
          </w:p>
        </w:tc>
      </w:tr>
      <w:tr w:rsidR="00415A9A" w:rsidTr="00213455">
        <w:tc>
          <w:tcPr>
            <w:tcW w:w="2459" w:type="dxa"/>
            <w:shd w:val="clear" w:color="auto" w:fill="C6D9F1" w:themeFill="text2" w:themeFillTint="33"/>
          </w:tcPr>
          <w:p w:rsidR="00415A9A" w:rsidRDefault="00415A9A" w:rsidP="004A4629">
            <w:pPr>
              <w:jc w:val="center"/>
              <w:rPr>
                <w:rFonts w:ascii="Garamond" w:hAnsi="Garamond"/>
                <w:b/>
                <w:sz w:val="24"/>
                <w:szCs w:val="24"/>
              </w:rPr>
            </w:pPr>
            <w:r>
              <w:rPr>
                <w:rFonts w:ascii="Garamond" w:hAnsi="Garamond"/>
                <w:b/>
                <w:sz w:val="24"/>
                <w:szCs w:val="24"/>
              </w:rPr>
              <w:t>VALUTAZIONE</w:t>
            </w:r>
          </w:p>
        </w:tc>
        <w:tc>
          <w:tcPr>
            <w:tcW w:w="7395" w:type="dxa"/>
            <w:shd w:val="clear" w:color="auto" w:fill="FFFFFF" w:themeFill="background1"/>
          </w:tcPr>
          <w:p w:rsidR="00415A9A" w:rsidRDefault="00213455" w:rsidP="00213455">
            <w:pPr>
              <w:jc w:val="both"/>
              <w:rPr>
                <w:rFonts w:ascii="Garamond" w:hAnsi="Garamond"/>
                <w:sz w:val="24"/>
                <w:szCs w:val="24"/>
              </w:rPr>
            </w:pPr>
            <w:r>
              <w:rPr>
                <w:rFonts w:ascii="Garamond" w:hAnsi="Garamond"/>
                <w:sz w:val="24"/>
                <w:szCs w:val="24"/>
              </w:rPr>
              <w:t xml:space="preserve">La valutazione è stabilita in </w:t>
            </w:r>
            <w:r w:rsidR="000D4524">
              <w:rPr>
                <w:rFonts w:ascii="Garamond" w:hAnsi="Garamond"/>
                <w:sz w:val="24"/>
                <w:szCs w:val="24"/>
              </w:rPr>
              <w:t xml:space="preserve">vari </w:t>
            </w:r>
            <w:r>
              <w:rPr>
                <w:rFonts w:ascii="Garamond" w:hAnsi="Garamond"/>
                <w:sz w:val="24"/>
                <w:szCs w:val="24"/>
              </w:rPr>
              <w:t>momenti.</w:t>
            </w:r>
          </w:p>
          <w:p w:rsidR="00213455" w:rsidRDefault="00213455" w:rsidP="00213455">
            <w:pPr>
              <w:jc w:val="both"/>
              <w:rPr>
                <w:rFonts w:ascii="Garamond" w:hAnsi="Garamond"/>
                <w:sz w:val="24"/>
                <w:szCs w:val="24"/>
              </w:rPr>
            </w:pPr>
            <w:r>
              <w:rPr>
                <w:rFonts w:ascii="Garamond" w:hAnsi="Garamond"/>
                <w:sz w:val="24"/>
                <w:szCs w:val="24"/>
              </w:rPr>
              <w:t xml:space="preserve">a. Verifiche </w:t>
            </w:r>
            <w:r w:rsidRPr="00213455">
              <w:rPr>
                <w:rFonts w:ascii="Garamond" w:hAnsi="Garamond"/>
                <w:i/>
                <w:sz w:val="24"/>
                <w:szCs w:val="24"/>
              </w:rPr>
              <w:t>in itinere</w:t>
            </w:r>
            <w:r>
              <w:rPr>
                <w:rFonts w:ascii="Garamond" w:hAnsi="Garamond"/>
                <w:sz w:val="24"/>
                <w:szCs w:val="24"/>
              </w:rPr>
              <w:t>;</w:t>
            </w:r>
          </w:p>
          <w:p w:rsidR="00213455" w:rsidRPr="00213455" w:rsidRDefault="00213455" w:rsidP="00213455">
            <w:pPr>
              <w:ind w:left="235" w:hanging="235"/>
              <w:jc w:val="both"/>
              <w:rPr>
                <w:rFonts w:ascii="Garamond" w:hAnsi="Garamond"/>
                <w:sz w:val="24"/>
                <w:szCs w:val="24"/>
                <w:u w:val="single"/>
              </w:rPr>
            </w:pPr>
            <w:r>
              <w:rPr>
                <w:rFonts w:ascii="Garamond" w:hAnsi="Garamond"/>
                <w:sz w:val="24"/>
                <w:szCs w:val="24"/>
              </w:rPr>
              <w:t xml:space="preserve">b. Lettura e discussione del 'diario di </w:t>
            </w:r>
            <w:proofErr w:type="spellStart"/>
            <w:r>
              <w:rPr>
                <w:rFonts w:ascii="Garamond" w:hAnsi="Garamond"/>
                <w:sz w:val="24"/>
                <w:szCs w:val="24"/>
              </w:rPr>
              <w:t>bordo'</w:t>
            </w:r>
            <w:proofErr w:type="spellEnd"/>
            <w:r>
              <w:rPr>
                <w:rFonts w:ascii="Garamond" w:hAnsi="Garamond"/>
                <w:sz w:val="24"/>
                <w:szCs w:val="24"/>
              </w:rPr>
              <w:t xml:space="preserve"> dei singoli gruppi e discussione in classe sulle scelte da essi compiute (ciò </w:t>
            </w:r>
            <w:r w:rsidR="003A0185">
              <w:rPr>
                <w:rFonts w:ascii="Garamond" w:hAnsi="Garamond"/>
                <w:sz w:val="24"/>
                <w:szCs w:val="24"/>
              </w:rPr>
              <w:t>permette</w:t>
            </w:r>
            <w:r>
              <w:rPr>
                <w:rFonts w:ascii="Garamond" w:hAnsi="Garamond"/>
                <w:sz w:val="24"/>
                <w:szCs w:val="24"/>
              </w:rPr>
              <w:t xml:space="preserve"> al docente di osservare lo stato emotivo/affettivo, oltre che cognitivo, anche dei singoli alunni rispetto alle scelte del gruppo. </w:t>
            </w:r>
            <w:r>
              <w:rPr>
                <w:rFonts w:ascii="Garamond" w:hAnsi="Garamond"/>
                <w:sz w:val="24"/>
                <w:szCs w:val="24"/>
                <w:u w:val="single"/>
              </w:rPr>
              <w:t>In questo senso</w:t>
            </w:r>
            <w:r w:rsidRPr="00213455">
              <w:rPr>
                <w:rFonts w:ascii="Garamond" w:hAnsi="Garamond"/>
                <w:sz w:val="24"/>
                <w:szCs w:val="24"/>
                <w:u w:val="single"/>
              </w:rPr>
              <w:t xml:space="preserve">, l'attività </w:t>
            </w:r>
            <w:proofErr w:type="spellStart"/>
            <w:r w:rsidRPr="00213455">
              <w:rPr>
                <w:rFonts w:ascii="Garamond" w:hAnsi="Garamond"/>
                <w:sz w:val="24"/>
                <w:szCs w:val="24"/>
                <w:u w:val="single"/>
              </w:rPr>
              <w:t>laboratoriale</w:t>
            </w:r>
            <w:proofErr w:type="spellEnd"/>
            <w:r w:rsidRPr="00213455">
              <w:rPr>
                <w:rFonts w:ascii="Garamond" w:hAnsi="Garamond"/>
                <w:sz w:val="24"/>
                <w:szCs w:val="24"/>
                <w:u w:val="single"/>
              </w:rPr>
              <w:t xml:space="preserve"> della "didattica per competenze" è di vitale importanza);</w:t>
            </w:r>
          </w:p>
          <w:p w:rsidR="00303073" w:rsidRDefault="00213455" w:rsidP="003A0185">
            <w:pPr>
              <w:ind w:left="235"/>
              <w:jc w:val="both"/>
              <w:rPr>
                <w:rFonts w:ascii="Garamond" w:hAnsi="Garamond"/>
                <w:sz w:val="24"/>
                <w:szCs w:val="24"/>
              </w:rPr>
            </w:pPr>
            <w:r>
              <w:rPr>
                <w:rFonts w:ascii="Garamond" w:hAnsi="Garamond"/>
                <w:sz w:val="24"/>
                <w:szCs w:val="24"/>
              </w:rPr>
              <w:t xml:space="preserve">c. </w:t>
            </w:r>
            <w:r w:rsidR="00732A74">
              <w:rPr>
                <w:rFonts w:ascii="Garamond" w:hAnsi="Garamond"/>
                <w:sz w:val="24"/>
                <w:szCs w:val="24"/>
              </w:rPr>
              <w:t xml:space="preserve">'Compito di realtà': </w:t>
            </w:r>
            <w:r w:rsidR="00C07E31">
              <w:rPr>
                <w:rFonts w:ascii="Garamond" w:hAnsi="Garamond"/>
                <w:sz w:val="24"/>
                <w:szCs w:val="24"/>
              </w:rPr>
              <w:t xml:space="preserve">Autovalutazione e </w:t>
            </w:r>
            <w:r>
              <w:rPr>
                <w:rFonts w:ascii="Garamond" w:hAnsi="Garamond"/>
                <w:sz w:val="24"/>
                <w:szCs w:val="24"/>
              </w:rPr>
              <w:t xml:space="preserve">Valutazione del prodotto che, in questo caso, </w:t>
            </w:r>
            <w:r w:rsidR="003A0185">
              <w:rPr>
                <w:rFonts w:ascii="Garamond" w:hAnsi="Garamond"/>
                <w:sz w:val="24"/>
                <w:szCs w:val="24"/>
              </w:rPr>
              <w:t>permette anche</w:t>
            </w:r>
            <w:r>
              <w:rPr>
                <w:rFonts w:ascii="Garamond" w:hAnsi="Garamond"/>
                <w:sz w:val="24"/>
                <w:szCs w:val="24"/>
              </w:rPr>
              <w:t xml:space="preserve"> di poter osservare gli </w:t>
            </w:r>
            <w:r w:rsidRPr="00213455">
              <w:rPr>
                <w:rFonts w:ascii="Garamond" w:hAnsi="Garamond"/>
                <w:sz w:val="24"/>
                <w:szCs w:val="24"/>
                <w:u w:val="single"/>
              </w:rPr>
              <w:t>interventi segmentati</w:t>
            </w:r>
            <w:r>
              <w:rPr>
                <w:rFonts w:ascii="Garamond" w:hAnsi="Garamond"/>
                <w:sz w:val="24"/>
                <w:szCs w:val="24"/>
              </w:rPr>
              <w:t xml:space="preserve"> dei singoli gruppi e del singolo alunno e di registrare le reazioni di fronte ad un </w:t>
            </w:r>
            <w:r w:rsidRPr="00213455">
              <w:rPr>
                <w:rFonts w:ascii="Garamond" w:hAnsi="Garamond"/>
                <w:sz w:val="24"/>
                <w:szCs w:val="24"/>
                <w:u w:val="single"/>
              </w:rPr>
              <w:t>contesto diverso</w:t>
            </w:r>
            <w:r>
              <w:rPr>
                <w:rFonts w:ascii="Garamond" w:hAnsi="Garamond"/>
                <w:sz w:val="24"/>
                <w:szCs w:val="24"/>
              </w:rPr>
              <w:t xml:space="preserve"> </w:t>
            </w:r>
            <w:r w:rsidR="003A0185">
              <w:rPr>
                <w:rFonts w:ascii="Garamond" w:hAnsi="Garamond"/>
                <w:sz w:val="24"/>
                <w:szCs w:val="24"/>
              </w:rPr>
              <w:t xml:space="preserve">(parlare, illustrare, drammatizzare, presentare </w:t>
            </w:r>
            <w:proofErr w:type="spellStart"/>
            <w:r w:rsidR="003A0185" w:rsidRPr="003A0185">
              <w:rPr>
                <w:rFonts w:ascii="Garamond" w:hAnsi="Garamond"/>
                <w:i/>
                <w:sz w:val="24"/>
                <w:szCs w:val="24"/>
              </w:rPr>
              <w:t>slides</w:t>
            </w:r>
            <w:proofErr w:type="spellEnd"/>
            <w:r w:rsidR="003A0185">
              <w:rPr>
                <w:rFonts w:ascii="Garamond" w:hAnsi="Garamond"/>
                <w:i/>
                <w:sz w:val="24"/>
                <w:szCs w:val="24"/>
              </w:rPr>
              <w:t xml:space="preserve"> </w:t>
            </w:r>
            <w:r w:rsidR="003A0185">
              <w:rPr>
                <w:rFonts w:ascii="Garamond" w:hAnsi="Garamond"/>
                <w:sz w:val="24"/>
                <w:szCs w:val="24"/>
              </w:rPr>
              <w:t xml:space="preserve">in </w:t>
            </w:r>
            <w:proofErr w:type="spellStart"/>
            <w:r w:rsidR="003A0185">
              <w:rPr>
                <w:rFonts w:ascii="Garamond" w:hAnsi="Garamond"/>
                <w:sz w:val="24"/>
                <w:szCs w:val="24"/>
              </w:rPr>
              <w:t>Power</w:t>
            </w:r>
            <w:proofErr w:type="spellEnd"/>
            <w:r w:rsidR="003A0185">
              <w:rPr>
                <w:rFonts w:ascii="Garamond" w:hAnsi="Garamond"/>
                <w:sz w:val="24"/>
                <w:szCs w:val="24"/>
              </w:rPr>
              <w:t xml:space="preserve"> Point ed animazioni digitali, rispondere alle domande degli alunni di minore età. </w:t>
            </w:r>
          </w:p>
          <w:p w:rsidR="00213455" w:rsidRPr="00244F16" w:rsidRDefault="00303073" w:rsidP="003A0185">
            <w:pPr>
              <w:ind w:left="235"/>
              <w:jc w:val="both"/>
              <w:rPr>
                <w:rFonts w:ascii="Garamond" w:hAnsi="Garamond"/>
                <w:sz w:val="24"/>
                <w:szCs w:val="24"/>
              </w:rPr>
            </w:pPr>
            <w:r>
              <w:rPr>
                <w:rFonts w:ascii="Garamond" w:hAnsi="Garamond"/>
                <w:sz w:val="24"/>
                <w:szCs w:val="24"/>
              </w:rPr>
              <w:t xml:space="preserve">d. Fissazione di indicatori contenenti una 'griglia di giudizio' corrispondente a quattro livelli </w:t>
            </w:r>
            <w:r w:rsidR="00D74182">
              <w:rPr>
                <w:rFonts w:ascii="Garamond" w:hAnsi="Garamond"/>
                <w:sz w:val="24"/>
                <w:szCs w:val="24"/>
              </w:rPr>
              <w:t xml:space="preserve">(A-B-C-D) che corrispondono al grado di </w:t>
            </w:r>
            <w:r w:rsidR="00D74182">
              <w:rPr>
                <w:rFonts w:ascii="Garamond" w:hAnsi="Garamond"/>
                <w:sz w:val="24"/>
                <w:szCs w:val="24"/>
              </w:rPr>
              <w:lastRenderedPageBreak/>
              <w:t xml:space="preserve">raggiungimento degli obiettivi di cui al punto 4 e che </w:t>
            </w:r>
            <w:proofErr w:type="spellStart"/>
            <w:r>
              <w:rPr>
                <w:rFonts w:ascii="Garamond" w:hAnsi="Garamond"/>
                <w:sz w:val="24"/>
                <w:szCs w:val="24"/>
              </w:rPr>
              <w:t>che</w:t>
            </w:r>
            <w:proofErr w:type="spellEnd"/>
            <w:r>
              <w:rPr>
                <w:rFonts w:ascii="Garamond" w:hAnsi="Garamond"/>
                <w:sz w:val="24"/>
                <w:szCs w:val="24"/>
              </w:rPr>
              <w:t xml:space="preserve"> deve essere </w:t>
            </w:r>
            <w:r w:rsidRPr="00D74182">
              <w:rPr>
                <w:rFonts w:ascii="Garamond" w:hAnsi="Garamond"/>
                <w:sz w:val="24"/>
                <w:szCs w:val="24"/>
              </w:rPr>
              <w:t xml:space="preserve">calibrata </w:t>
            </w:r>
            <w:r w:rsidR="00D74182" w:rsidRPr="00D74182">
              <w:rPr>
                <w:rFonts w:ascii="Garamond" w:hAnsi="Garamond"/>
                <w:sz w:val="24"/>
                <w:szCs w:val="24"/>
              </w:rPr>
              <w:t>sui dati desunti dai criteri oggetto di autovalutazione e valutazione</w:t>
            </w:r>
          </w:p>
        </w:tc>
      </w:tr>
    </w:tbl>
    <w:p w:rsidR="000F6B1A" w:rsidRDefault="000F6B1A" w:rsidP="004A4629">
      <w:pPr>
        <w:spacing w:after="0"/>
        <w:jc w:val="center"/>
        <w:rPr>
          <w:rFonts w:ascii="Garamond" w:hAnsi="Garamond"/>
          <w:b/>
          <w:sz w:val="24"/>
          <w:szCs w:val="24"/>
        </w:rPr>
      </w:pPr>
    </w:p>
    <w:p w:rsidR="00740009" w:rsidRPr="00975779" w:rsidRDefault="00975779" w:rsidP="004A4629">
      <w:pPr>
        <w:spacing w:after="0"/>
        <w:jc w:val="center"/>
        <w:rPr>
          <w:rFonts w:ascii="Garamond" w:hAnsi="Garamond"/>
          <w:b/>
          <w:i/>
          <w:sz w:val="28"/>
          <w:szCs w:val="28"/>
        </w:rPr>
      </w:pPr>
      <w:r w:rsidRPr="00975779">
        <w:rPr>
          <w:rFonts w:ascii="Garamond" w:hAnsi="Garamond"/>
          <w:b/>
          <w:i/>
          <w:sz w:val="28"/>
          <w:szCs w:val="28"/>
        </w:rPr>
        <w:t>FASE N. 2</w:t>
      </w:r>
    </w:p>
    <w:p w:rsidR="00740009" w:rsidRDefault="00740009" w:rsidP="004A4629">
      <w:pPr>
        <w:spacing w:after="0"/>
        <w:jc w:val="center"/>
        <w:rPr>
          <w:rFonts w:ascii="Garamond" w:hAnsi="Garamond"/>
          <w:b/>
          <w:sz w:val="24"/>
          <w:szCs w:val="24"/>
        </w:rPr>
      </w:pPr>
    </w:p>
    <w:p w:rsidR="001F5897" w:rsidRPr="00D63BCF" w:rsidRDefault="00510D25" w:rsidP="004A4629">
      <w:pPr>
        <w:spacing w:after="0"/>
        <w:jc w:val="center"/>
        <w:rPr>
          <w:rFonts w:ascii="Garamond" w:hAnsi="Garamond"/>
          <w:b/>
          <w:sz w:val="28"/>
          <w:szCs w:val="28"/>
        </w:rPr>
      </w:pPr>
      <w:r>
        <w:rPr>
          <w:rFonts w:ascii="Garamond" w:hAnsi="Garamond"/>
          <w:b/>
          <w:sz w:val="28"/>
          <w:szCs w:val="28"/>
        </w:rPr>
        <w:t xml:space="preserve">PROGETTAZIONE DELL' </w:t>
      </w:r>
      <w:proofErr w:type="spellStart"/>
      <w:r>
        <w:rPr>
          <w:rFonts w:ascii="Garamond" w:hAnsi="Garamond"/>
          <w:b/>
          <w:sz w:val="28"/>
          <w:szCs w:val="28"/>
        </w:rPr>
        <w:t>UdA</w:t>
      </w:r>
      <w:proofErr w:type="spellEnd"/>
    </w:p>
    <w:tbl>
      <w:tblPr>
        <w:tblStyle w:val="Grigliatabella"/>
        <w:tblW w:w="0" w:type="auto"/>
        <w:tblLook w:val="04A0"/>
      </w:tblPr>
      <w:tblGrid>
        <w:gridCol w:w="3059"/>
        <w:gridCol w:w="2484"/>
        <w:gridCol w:w="2179"/>
        <w:gridCol w:w="2132"/>
      </w:tblGrid>
      <w:tr w:rsidR="009270C4" w:rsidTr="009850C8">
        <w:tc>
          <w:tcPr>
            <w:tcW w:w="3059" w:type="dxa"/>
            <w:shd w:val="clear" w:color="auto" w:fill="C6D9F1" w:themeFill="text2" w:themeFillTint="33"/>
          </w:tcPr>
          <w:p w:rsidR="00740009" w:rsidRPr="00786C9D" w:rsidRDefault="00740009" w:rsidP="004A4629">
            <w:pPr>
              <w:jc w:val="center"/>
              <w:rPr>
                <w:rFonts w:ascii="Garamond" w:hAnsi="Garamond"/>
                <w:b/>
              </w:rPr>
            </w:pPr>
          </w:p>
          <w:p w:rsidR="00140B99" w:rsidRPr="00786C9D" w:rsidRDefault="00534D74" w:rsidP="004A4629">
            <w:pPr>
              <w:jc w:val="center"/>
              <w:rPr>
                <w:rFonts w:ascii="Garamond" w:hAnsi="Garamond"/>
                <w:b/>
              </w:rPr>
            </w:pPr>
            <w:r w:rsidRPr="00786C9D">
              <w:rPr>
                <w:rFonts w:ascii="Garamond" w:hAnsi="Garamond"/>
                <w:b/>
              </w:rPr>
              <w:t>COMPETENZE-CHIAVE/COMPETENZE CULTURALI</w:t>
            </w:r>
          </w:p>
          <w:p w:rsidR="00140B99" w:rsidRPr="00786C9D" w:rsidRDefault="00140B99" w:rsidP="004A4629">
            <w:pPr>
              <w:jc w:val="center"/>
              <w:rPr>
                <w:rFonts w:ascii="Garamond" w:hAnsi="Garamond"/>
                <w:b/>
              </w:rPr>
            </w:pPr>
          </w:p>
        </w:tc>
        <w:tc>
          <w:tcPr>
            <w:tcW w:w="2484" w:type="dxa"/>
            <w:shd w:val="clear" w:color="auto" w:fill="C6D9F1" w:themeFill="text2" w:themeFillTint="33"/>
          </w:tcPr>
          <w:p w:rsidR="00740009" w:rsidRPr="00786C9D" w:rsidRDefault="00740009" w:rsidP="004A4629">
            <w:pPr>
              <w:jc w:val="center"/>
              <w:rPr>
                <w:rFonts w:ascii="Garamond" w:hAnsi="Garamond"/>
                <w:b/>
              </w:rPr>
            </w:pPr>
          </w:p>
          <w:p w:rsidR="00534D74" w:rsidRPr="00786C9D" w:rsidRDefault="00534D74" w:rsidP="004A4629">
            <w:pPr>
              <w:jc w:val="center"/>
              <w:rPr>
                <w:rFonts w:ascii="Garamond" w:hAnsi="Garamond"/>
                <w:b/>
              </w:rPr>
            </w:pPr>
            <w:r w:rsidRPr="00786C9D">
              <w:rPr>
                <w:rFonts w:ascii="Garamond" w:hAnsi="Garamond"/>
                <w:b/>
              </w:rPr>
              <w:t>COMPETENZE DISCIPLINARI (riferite ai TRAGUARDI DELLO SVILUPPO DELLE COMPETENZE)</w:t>
            </w:r>
          </w:p>
          <w:p w:rsidR="00140B99" w:rsidRPr="00786C9D" w:rsidRDefault="00140B99" w:rsidP="004A4629">
            <w:pPr>
              <w:jc w:val="center"/>
              <w:rPr>
                <w:rFonts w:ascii="Garamond" w:hAnsi="Garamond"/>
                <w:b/>
              </w:rPr>
            </w:pPr>
          </w:p>
        </w:tc>
        <w:tc>
          <w:tcPr>
            <w:tcW w:w="2179" w:type="dxa"/>
            <w:shd w:val="clear" w:color="auto" w:fill="C6D9F1" w:themeFill="text2" w:themeFillTint="33"/>
          </w:tcPr>
          <w:p w:rsidR="00740009" w:rsidRPr="00786C9D" w:rsidRDefault="00740009" w:rsidP="004A4629">
            <w:pPr>
              <w:jc w:val="center"/>
              <w:rPr>
                <w:rFonts w:ascii="Garamond" w:hAnsi="Garamond"/>
                <w:b/>
              </w:rPr>
            </w:pPr>
          </w:p>
          <w:p w:rsidR="00140B99" w:rsidRPr="00786C9D" w:rsidRDefault="00C31D55" w:rsidP="004A4629">
            <w:pPr>
              <w:jc w:val="center"/>
              <w:rPr>
                <w:rFonts w:ascii="Garamond" w:hAnsi="Garamond"/>
                <w:b/>
              </w:rPr>
            </w:pPr>
            <w:r w:rsidRPr="00786C9D">
              <w:rPr>
                <w:rFonts w:ascii="Garamond" w:hAnsi="Garamond"/>
                <w:b/>
              </w:rPr>
              <w:t>Conoscenze (</w:t>
            </w:r>
            <w:proofErr w:type="spellStart"/>
            <w:r w:rsidR="00DE5EB7" w:rsidRPr="00786C9D">
              <w:rPr>
                <w:rFonts w:ascii="Garamond" w:hAnsi="Garamond"/>
                <w:b/>
              </w:rPr>
              <w:t>OdA</w:t>
            </w:r>
            <w:proofErr w:type="spellEnd"/>
            <w:r w:rsidRPr="00786C9D">
              <w:rPr>
                <w:rFonts w:ascii="Garamond" w:hAnsi="Garamond"/>
                <w:b/>
              </w:rPr>
              <w:t>)</w:t>
            </w:r>
          </w:p>
          <w:p w:rsidR="00140B99" w:rsidRPr="00786C9D" w:rsidRDefault="00140B99" w:rsidP="004A4629">
            <w:pPr>
              <w:jc w:val="center"/>
              <w:rPr>
                <w:rFonts w:ascii="Garamond" w:hAnsi="Garamond"/>
                <w:b/>
              </w:rPr>
            </w:pPr>
          </w:p>
        </w:tc>
        <w:tc>
          <w:tcPr>
            <w:tcW w:w="2132" w:type="dxa"/>
            <w:shd w:val="clear" w:color="auto" w:fill="C6D9F1" w:themeFill="text2" w:themeFillTint="33"/>
          </w:tcPr>
          <w:p w:rsidR="00740009" w:rsidRPr="00786C9D" w:rsidRDefault="00740009" w:rsidP="004A4629">
            <w:pPr>
              <w:jc w:val="center"/>
              <w:rPr>
                <w:rFonts w:ascii="Garamond" w:hAnsi="Garamond"/>
                <w:b/>
              </w:rPr>
            </w:pPr>
          </w:p>
          <w:p w:rsidR="00140B99" w:rsidRPr="00786C9D" w:rsidRDefault="00C31D55" w:rsidP="004A4629">
            <w:pPr>
              <w:jc w:val="center"/>
              <w:rPr>
                <w:rFonts w:ascii="Garamond" w:hAnsi="Garamond"/>
                <w:b/>
              </w:rPr>
            </w:pPr>
            <w:r w:rsidRPr="00786C9D">
              <w:rPr>
                <w:rFonts w:ascii="Garamond" w:hAnsi="Garamond"/>
                <w:b/>
              </w:rPr>
              <w:t>Abilità (</w:t>
            </w:r>
            <w:proofErr w:type="spellStart"/>
            <w:r w:rsidR="00DE5EB7" w:rsidRPr="00786C9D">
              <w:rPr>
                <w:rFonts w:ascii="Garamond" w:hAnsi="Garamond"/>
                <w:b/>
              </w:rPr>
              <w:t>OdB</w:t>
            </w:r>
            <w:proofErr w:type="spellEnd"/>
            <w:r w:rsidRPr="00786C9D">
              <w:rPr>
                <w:rFonts w:ascii="Garamond" w:hAnsi="Garamond"/>
                <w:b/>
              </w:rPr>
              <w:t>)</w:t>
            </w:r>
          </w:p>
          <w:p w:rsidR="00140B99" w:rsidRPr="00786C9D" w:rsidRDefault="00140B99" w:rsidP="004A4629">
            <w:pPr>
              <w:jc w:val="center"/>
              <w:rPr>
                <w:rFonts w:ascii="Garamond" w:hAnsi="Garamond"/>
                <w:b/>
              </w:rPr>
            </w:pPr>
          </w:p>
        </w:tc>
      </w:tr>
      <w:tr w:rsidR="009850C8" w:rsidRPr="006C445C" w:rsidTr="009850C8">
        <w:tc>
          <w:tcPr>
            <w:tcW w:w="3059" w:type="dxa"/>
          </w:tcPr>
          <w:p w:rsidR="00740009" w:rsidRPr="006C445C" w:rsidRDefault="00740009" w:rsidP="004A4629">
            <w:pPr>
              <w:jc w:val="center"/>
              <w:rPr>
                <w:rFonts w:ascii="Garamond" w:hAnsi="Garamond"/>
                <w:b/>
                <w:sz w:val="24"/>
                <w:szCs w:val="24"/>
              </w:rPr>
            </w:pPr>
          </w:p>
          <w:p w:rsidR="00534D74" w:rsidRPr="006C445C" w:rsidRDefault="00534D74" w:rsidP="004A4629">
            <w:pPr>
              <w:jc w:val="center"/>
              <w:rPr>
                <w:rFonts w:ascii="Garamond" w:hAnsi="Garamond"/>
                <w:b/>
                <w:sz w:val="24"/>
                <w:szCs w:val="24"/>
              </w:rPr>
            </w:pPr>
            <w:r w:rsidRPr="006C445C">
              <w:rPr>
                <w:rFonts w:ascii="Garamond" w:hAnsi="Garamond"/>
                <w:b/>
                <w:sz w:val="24"/>
                <w:szCs w:val="24"/>
              </w:rPr>
              <w:t>COMPETENZE IN MADRELINGUA</w:t>
            </w:r>
          </w:p>
          <w:p w:rsidR="00534D74" w:rsidRPr="006C445C" w:rsidRDefault="00534D74" w:rsidP="004A4629">
            <w:pPr>
              <w:jc w:val="center"/>
              <w:rPr>
                <w:rFonts w:ascii="Garamond" w:hAnsi="Garamond"/>
                <w:b/>
                <w:sz w:val="24"/>
                <w:szCs w:val="24"/>
              </w:rPr>
            </w:pPr>
          </w:p>
        </w:tc>
        <w:tc>
          <w:tcPr>
            <w:tcW w:w="2484" w:type="dxa"/>
          </w:tcPr>
          <w:p w:rsidR="00740009" w:rsidRPr="00990459" w:rsidRDefault="006C445C" w:rsidP="006C445C">
            <w:pPr>
              <w:jc w:val="both"/>
              <w:rPr>
                <w:rFonts w:ascii="Garamond" w:hAnsi="Garamond"/>
              </w:rPr>
            </w:pPr>
            <w:r w:rsidRPr="00990459">
              <w:rPr>
                <w:rFonts w:ascii="Garamond" w:hAnsi="Garamond"/>
              </w:rPr>
              <w:t>-Ascolta e comprende testi di vario tipologie tenendo conto degli interlocutori osservando un registro adeguato al contesto dei destinatari.</w:t>
            </w:r>
          </w:p>
          <w:p w:rsidR="006C445C" w:rsidRPr="00990459" w:rsidRDefault="006C445C" w:rsidP="006C445C">
            <w:pPr>
              <w:jc w:val="both"/>
              <w:rPr>
                <w:rFonts w:ascii="Garamond" w:hAnsi="Garamond"/>
              </w:rPr>
            </w:pPr>
            <w:r w:rsidRPr="00990459">
              <w:rPr>
                <w:rFonts w:ascii="Garamond" w:hAnsi="Garamond"/>
              </w:rPr>
              <w:t>-Scrive correttamente testi di vario tipo (narrativo, descrittivo, espositivo, regolativo, argomentativo) adeguati allo scopo, alla situazione, all'argomento, al destinatario.</w:t>
            </w:r>
          </w:p>
          <w:p w:rsidR="006C445C" w:rsidRPr="00990459" w:rsidRDefault="006C445C" w:rsidP="006C445C">
            <w:pPr>
              <w:jc w:val="both"/>
              <w:rPr>
                <w:rFonts w:ascii="Garamond" w:hAnsi="Garamond"/>
              </w:rPr>
            </w:pPr>
            <w:r w:rsidRPr="00990459">
              <w:rPr>
                <w:rFonts w:ascii="Garamond" w:hAnsi="Garamond"/>
              </w:rPr>
              <w:t>-Interagisce in modo efficace in diverse situazioni comunicative osservando un registro adeguato al contesto ed ai destinatari.</w:t>
            </w:r>
          </w:p>
        </w:tc>
        <w:tc>
          <w:tcPr>
            <w:tcW w:w="2179" w:type="dxa"/>
          </w:tcPr>
          <w:p w:rsidR="00740009" w:rsidRPr="00990459" w:rsidRDefault="00857D23" w:rsidP="006C445C">
            <w:pPr>
              <w:rPr>
                <w:rFonts w:ascii="Garamond" w:hAnsi="Garamond"/>
              </w:rPr>
            </w:pPr>
            <w:r w:rsidRPr="00990459">
              <w:rPr>
                <w:rFonts w:ascii="Garamond" w:hAnsi="Garamond"/>
              </w:rPr>
              <w:t>-Lessico fondamentale per la gestione di comunicazioni orali in contesti formali ed informali:</w:t>
            </w:r>
          </w:p>
          <w:p w:rsidR="00857D23" w:rsidRPr="00990459" w:rsidRDefault="00857D23" w:rsidP="006C445C">
            <w:pPr>
              <w:rPr>
                <w:rFonts w:ascii="Garamond" w:hAnsi="Garamond"/>
              </w:rPr>
            </w:pPr>
            <w:r w:rsidRPr="00990459">
              <w:rPr>
                <w:rFonts w:ascii="Garamond" w:hAnsi="Garamond"/>
              </w:rPr>
              <w:t>-Codici fondamentali della comunicazione orale, verbale e non verbale;</w:t>
            </w:r>
          </w:p>
          <w:p w:rsidR="00857D23" w:rsidRPr="00990459" w:rsidRDefault="00857D23" w:rsidP="006C445C">
            <w:pPr>
              <w:rPr>
                <w:rFonts w:ascii="Garamond" w:hAnsi="Garamond"/>
              </w:rPr>
            </w:pPr>
            <w:r w:rsidRPr="00990459">
              <w:rPr>
                <w:rFonts w:ascii="Garamond" w:hAnsi="Garamond"/>
              </w:rPr>
              <w:t xml:space="preserve">-Contesto storico di riferimento di autori ed opere </w:t>
            </w:r>
          </w:p>
          <w:p w:rsidR="00857D23" w:rsidRPr="00990459" w:rsidRDefault="00857D23" w:rsidP="00857D23">
            <w:pPr>
              <w:rPr>
                <w:rFonts w:ascii="Garamond" w:hAnsi="Garamond"/>
              </w:rPr>
            </w:pPr>
            <w:r w:rsidRPr="00990459">
              <w:rPr>
                <w:rFonts w:ascii="Garamond" w:hAnsi="Garamond"/>
              </w:rPr>
              <w:t>-Conoscenza della lingua di un</w:t>
            </w:r>
            <w:r w:rsidR="00D64115" w:rsidRPr="00990459">
              <w:rPr>
                <w:rFonts w:ascii="Garamond" w:hAnsi="Garamond"/>
              </w:rPr>
              <w:t xml:space="preserve"> contesto temporalmente diverso </w:t>
            </w:r>
            <w:r w:rsidRPr="00990459">
              <w:rPr>
                <w:rFonts w:ascii="Garamond" w:hAnsi="Garamond"/>
              </w:rPr>
              <w:t>attraverso l'esercizio guidato ed autonomo.</w:t>
            </w:r>
          </w:p>
          <w:p w:rsidR="00D64115" w:rsidRPr="00990459" w:rsidRDefault="00D64115" w:rsidP="00857D23">
            <w:pPr>
              <w:rPr>
                <w:rFonts w:ascii="Garamond" w:hAnsi="Garamond"/>
              </w:rPr>
            </w:pPr>
            <w:r w:rsidRPr="00990459">
              <w:rPr>
                <w:rFonts w:ascii="Garamond" w:hAnsi="Garamond"/>
              </w:rPr>
              <w:t>-Avere la consapevolezza dell'evoluzione diacronica della lingua italiana(dalle origine alla dimensione contemporanea)</w:t>
            </w:r>
          </w:p>
          <w:p w:rsidR="00857D23" w:rsidRPr="00990459" w:rsidRDefault="00857D23" w:rsidP="006C445C">
            <w:pPr>
              <w:rPr>
                <w:rFonts w:ascii="Garamond" w:hAnsi="Garamond"/>
              </w:rPr>
            </w:pPr>
            <w:r w:rsidRPr="00990459">
              <w:rPr>
                <w:rFonts w:ascii="Garamond" w:hAnsi="Garamond"/>
              </w:rPr>
              <w:t>-Uso di materiale del dizionario.</w:t>
            </w:r>
          </w:p>
          <w:p w:rsidR="00857D23" w:rsidRPr="00990459" w:rsidRDefault="00857D23" w:rsidP="006C445C">
            <w:pPr>
              <w:rPr>
                <w:rFonts w:ascii="Garamond" w:hAnsi="Garamond"/>
              </w:rPr>
            </w:pPr>
            <w:r w:rsidRPr="00990459">
              <w:rPr>
                <w:rFonts w:ascii="Garamond" w:hAnsi="Garamond"/>
              </w:rPr>
              <w:t>-Fasi della produzione scritta:pianificazione, stesura, revisione.</w:t>
            </w:r>
          </w:p>
        </w:tc>
        <w:tc>
          <w:tcPr>
            <w:tcW w:w="2132" w:type="dxa"/>
          </w:tcPr>
          <w:p w:rsidR="00D979F1" w:rsidRPr="00990459" w:rsidRDefault="00D979F1" w:rsidP="006C445C">
            <w:pPr>
              <w:rPr>
                <w:rFonts w:ascii="Garamond" w:hAnsi="Garamond"/>
                <w:b/>
              </w:rPr>
            </w:pPr>
            <w:r w:rsidRPr="00990459">
              <w:rPr>
                <w:rFonts w:ascii="Garamond" w:hAnsi="Garamond"/>
                <w:b/>
              </w:rPr>
              <w:t>Ascolto e parlato</w:t>
            </w:r>
          </w:p>
          <w:p w:rsidR="00CC48FC" w:rsidRPr="00990459" w:rsidRDefault="001B17DC" w:rsidP="006C445C">
            <w:pPr>
              <w:rPr>
                <w:rFonts w:ascii="Garamond" w:hAnsi="Garamond"/>
              </w:rPr>
            </w:pPr>
            <w:r w:rsidRPr="00990459">
              <w:rPr>
                <w:rFonts w:ascii="Garamond" w:hAnsi="Garamond"/>
              </w:rPr>
              <w:t xml:space="preserve">-Ascoltare </w:t>
            </w:r>
            <w:r w:rsidR="00CC48FC" w:rsidRPr="00990459">
              <w:rPr>
                <w:rFonts w:ascii="Garamond" w:hAnsi="Garamond"/>
              </w:rPr>
              <w:t xml:space="preserve">e comprendere testi </w:t>
            </w:r>
            <w:r w:rsidRPr="00990459">
              <w:rPr>
                <w:rFonts w:ascii="Garamond" w:hAnsi="Garamond"/>
              </w:rPr>
              <w:t>prodotti da altri in vari contesti</w:t>
            </w:r>
            <w:r w:rsidR="00CC48FC" w:rsidRPr="00990459">
              <w:rPr>
                <w:rFonts w:ascii="Garamond" w:hAnsi="Garamond"/>
              </w:rPr>
              <w:t>, anche temporali, individuandone scopo, argomento, informazioni principali e punto di vista dell'emittente.</w:t>
            </w:r>
          </w:p>
          <w:p w:rsidR="00D979F1" w:rsidRPr="00990459" w:rsidRDefault="00D979F1" w:rsidP="006C445C">
            <w:pPr>
              <w:rPr>
                <w:rFonts w:ascii="Garamond" w:hAnsi="Garamond"/>
              </w:rPr>
            </w:pPr>
            <w:r w:rsidRPr="00990459">
              <w:rPr>
                <w:rFonts w:ascii="Garamond" w:hAnsi="Garamond"/>
              </w:rPr>
              <w:t xml:space="preserve">-Ascoltare testi applicando tecniche di supporto alla comprensione e successiva rielaborazione  durante l'ascolto (appunti presi secondo il proprio stile cognitivo: parole-chiave, mappe concettuali brevi frasi riassuntive </w:t>
            </w:r>
            <w:proofErr w:type="spellStart"/>
            <w:r w:rsidRPr="00990459">
              <w:rPr>
                <w:rFonts w:ascii="Garamond" w:hAnsi="Garamond"/>
              </w:rPr>
              <w:t>etc</w:t>
            </w:r>
            <w:proofErr w:type="spellEnd"/>
            <w:r w:rsidRPr="00990459">
              <w:rPr>
                <w:rFonts w:ascii="Garamond" w:hAnsi="Garamond"/>
              </w:rPr>
              <w:t xml:space="preserve">..).  </w:t>
            </w:r>
          </w:p>
          <w:p w:rsidR="00D979F1" w:rsidRPr="00990459" w:rsidRDefault="00CC48FC" w:rsidP="006C445C">
            <w:pPr>
              <w:rPr>
                <w:rFonts w:ascii="Garamond" w:hAnsi="Garamond"/>
              </w:rPr>
            </w:pPr>
            <w:r w:rsidRPr="00990459">
              <w:rPr>
                <w:rFonts w:ascii="Garamond" w:hAnsi="Garamond"/>
              </w:rPr>
              <w:t xml:space="preserve">-Intervenire in una discussione, di classe o di gruppo, con pertinenza e coerenza fornendo anche un proprio contributo critico personale </w:t>
            </w:r>
          </w:p>
          <w:p w:rsidR="00CC48FC" w:rsidRPr="00990459" w:rsidRDefault="00CC48FC" w:rsidP="006C445C">
            <w:pPr>
              <w:rPr>
                <w:rFonts w:ascii="Garamond" w:hAnsi="Garamond"/>
              </w:rPr>
            </w:pPr>
            <w:r w:rsidRPr="00990459">
              <w:rPr>
                <w:rFonts w:ascii="Garamond" w:hAnsi="Garamond"/>
              </w:rPr>
              <w:t>(circolo ermeneutico).</w:t>
            </w:r>
          </w:p>
          <w:p w:rsidR="00D979F1" w:rsidRPr="00990459" w:rsidRDefault="00D979F1" w:rsidP="006C445C">
            <w:pPr>
              <w:rPr>
                <w:rFonts w:ascii="Garamond" w:hAnsi="Garamond"/>
              </w:rPr>
            </w:pPr>
            <w:r w:rsidRPr="00990459">
              <w:rPr>
                <w:rFonts w:ascii="Garamond" w:hAnsi="Garamond"/>
              </w:rPr>
              <w:t xml:space="preserve">-Argomentare la propria tesi sull'argomento trattato, sia in orale - in fase di discussione in classe - sia per iscritto con dati pertinenti e </w:t>
            </w:r>
            <w:r w:rsidRPr="00990459">
              <w:rPr>
                <w:rFonts w:ascii="Garamond" w:hAnsi="Garamond"/>
              </w:rPr>
              <w:lastRenderedPageBreak/>
              <w:t>motivazioni valide.</w:t>
            </w:r>
          </w:p>
          <w:p w:rsidR="00D979F1" w:rsidRPr="00990459" w:rsidRDefault="00D979F1" w:rsidP="006C445C">
            <w:pPr>
              <w:rPr>
                <w:rFonts w:ascii="Garamond" w:hAnsi="Garamond"/>
              </w:rPr>
            </w:pPr>
            <w:r w:rsidRPr="00990459">
              <w:rPr>
                <w:rFonts w:ascii="Garamond" w:hAnsi="Garamond"/>
              </w:rPr>
              <w:t xml:space="preserve">-Esporre i contenuti selezionando le informazioni significative rispetto allo scopo ed usando un lessico un lessico adeguato alla situazione. </w:t>
            </w:r>
          </w:p>
          <w:p w:rsidR="00740009" w:rsidRPr="00990459" w:rsidRDefault="00D979F1" w:rsidP="006C445C">
            <w:pPr>
              <w:rPr>
                <w:rFonts w:ascii="Garamond" w:hAnsi="Garamond"/>
                <w:b/>
              </w:rPr>
            </w:pPr>
            <w:r w:rsidRPr="00990459">
              <w:rPr>
                <w:rFonts w:ascii="Garamond" w:hAnsi="Garamond"/>
                <w:b/>
              </w:rPr>
              <w:t>Lettura</w:t>
            </w:r>
          </w:p>
          <w:p w:rsidR="00F42AF4" w:rsidRPr="00990459" w:rsidRDefault="00F42AF4" w:rsidP="006C445C">
            <w:pPr>
              <w:rPr>
                <w:rFonts w:ascii="Garamond" w:hAnsi="Garamond"/>
              </w:rPr>
            </w:pPr>
            <w:r w:rsidRPr="00990459">
              <w:rPr>
                <w:rFonts w:ascii="Garamond" w:hAnsi="Garamond"/>
              </w:rPr>
              <w:t>-</w:t>
            </w:r>
            <w:r w:rsidR="00D979F1" w:rsidRPr="00990459">
              <w:rPr>
                <w:rFonts w:ascii="Garamond" w:hAnsi="Garamond"/>
              </w:rPr>
              <w:t>Ricavare informazioni esplicite e implicite per documentarsi su un argomento specifico o per re</w:t>
            </w:r>
            <w:r w:rsidRPr="00990459">
              <w:rPr>
                <w:rFonts w:ascii="Garamond" w:hAnsi="Garamond"/>
              </w:rPr>
              <w:t xml:space="preserve">alizzare scopi </w:t>
            </w:r>
            <w:r w:rsidR="00D979F1" w:rsidRPr="00990459">
              <w:rPr>
                <w:rFonts w:ascii="Garamond" w:hAnsi="Garamond"/>
              </w:rPr>
              <w:t xml:space="preserve"> pratici</w:t>
            </w:r>
            <w:r w:rsidRPr="00990459">
              <w:rPr>
                <w:rFonts w:ascii="Garamond" w:hAnsi="Garamond"/>
              </w:rPr>
              <w:t>.</w:t>
            </w:r>
          </w:p>
          <w:p w:rsidR="00D979F1" w:rsidRPr="00990459" w:rsidRDefault="00F42AF4" w:rsidP="006C445C">
            <w:pPr>
              <w:rPr>
                <w:rFonts w:ascii="Garamond" w:hAnsi="Garamond"/>
              </w:rPr>
            </w:pPr>
            <w:r w:rsidRPr="00990459">
              <w:rPr>
                <w:rFonts w:ascii="Garamond" w:hAnsi="Garamond"/>
              </w:rPr>
              <w:t xml:space="preserve">- Confrontare, su uno stesso argomento, </w:t>
            </w:r>
            <w:r w:rsidR="00D979F1" w:rsidRPr="00990459">
              <w:rPr>
                <w:rFonts w:ascii="Garamond" w:hAnsi="Garamond"/>
              </w:rPr>
              <w:t xml:space="preserve">informazioni ricavate o ricavabili da fonti diverse, selezionando quelle </w:t>
            </w:r>
            <w:r w:rsidRPr="00990459">
              <w:rPr>
                <w:rFonts w:ascii="Garamond" w:hAnsi="Garamond"/>
              </w:rPr>
              <w:t>ritenute più significative ed affidabili;</w:t>
            </w:r>
          </w:p>
          <w:p w:rsidR="00F42AF4" w:rsidRPr="00990459" w:rsidRDefault="00F42AF4" w:rsidP="006C445C">
            <w:pPr>
              <w:rPr>
                <w:rFonts w:ascii="Garamond" w:hAnsi="Garamond"/>
              </w:rPr>
            </w:pPr>
            <w:r w:rsidRPr="00990459">
              <w:rPr>
                <w:rFonts w:ascii="Garamond" w:hAnsi="Garamond"/>
              </w:rPr>
              <w:t>-Riformulare in varie forme in m</w:t>
            </w:r>
            <w:r w:rsidR="001631ED">
              <w:rPr>
                <w:rFonts w:ascii="Garamond" w:hAnsi="Garamond"/>
              </w:rPr>
              <w:t>o</w:t>
            </w:r>
            <w:r w:rsidRPr="00990459">
              <w:rPr>
                <w:rFonts w:ascii="Garamond" w:hAnsi="Garamond"/>
              </w:rPr>
              <w:t xml:space="preserve">do sintetico le informazioni selezionate ed organizzarle (liste di argomenti, riassunti, scalette, mappe, tabelle </w:t>
            </w:r>
            <w:proofErr w:type="spellStart"/>
            <w:r w:rsidRPr="00990459">
              <w:rPr>
                <w:rFonts w:ascii="Garamond" w:hAnsi="Garamond"/>
              </w:rPr>
              <w:t>etc</w:t>
            </w:r>
            <w:proofErr w:type="spellEnd"/>
            <w:r w:rsidRPr="00990459">
              <w:rPr>
                <w:rFonts w:ascii="Garamond" w:hAnsi="Garamond"/>
              </w:rPr>
              <w:t>...)</w:t>
            </w:r>
          </w:p>
          <w:p w:rsidR="00D979F1" w:rsidRPr="00990459" w:rsidRDefault="00EB681F" w:rsidP="006C445C">
            <w:pPr>
              <w:rPr>
                <w:rFonts w:ascii="Garamond" w:hAnsi="Garamond"/>
                <w:b/>
              </w:rPr>
            </w:pPr>
            <w:r w:rsidRPr="00990459">
              <w:rPr>
                <w:rFonts w:ascii="Garamond" w:hAnsi="Garamond"/>
                <w:b/>
              </w:rPr>
              <w:t>Scrittura.</w:t>
            </w:r>
          </w:p>
          <w:p w:rsidR="00EB681F" w:rsidRPr="00990459" w:rsidRDefault="00EB681F" w:rsidP="006C445C">
            <w:pPr>
              <w:rPr>
                <w:rFonts w:ascii="Garamond" w:hAnsi="Garamond"/>
              </w:rPr>
            </w:pPr>
            <w:r w:rsidRPr="00990459">
              <w:rPr>
                <w:rFonts w:ascii="Garamond" w:hAnsi="Garamond"/>
              </w:rPr>
              <w:t>-Scrivere sintesi, anche sotto forma di schemi, di testi ascoltati e letti in vista di scopi specifici;</w:t>
            </w:r>
          </w:p>
          <w:p w:rsidR="00EB681F" w:rsidRPr="00990459" w:rsidRDefault="00EB681F" w:rsidP="006C445C">
            <w:pPr>
              <w:rPr>
                <w:rFonts w:ascii="Garamond" w:hAnsi="Garamond"/>
              </w:rPr>
            </w:pPr>
            <w:r w:rsidRPr="00990459">
              <w:rPr>
                <w:rFonts w:ascii="Garamond" w:hAnsi="Garamond"/>
              </w:rPr>
              <w:t>- Utilizzare preferibilmente la video-scrittura per i propri testi;</w:t>
            </w:r>
          </w:p>
          <w:p w:rsidR="00EB681F" w:rsidRPr="00990459" w:rsidRDefault="00EB681F" w:rsidP="006C445C">
            <w:pPr>
              <w:rPr>
                <w:rFonts w:ascii="Garamond" w:hAnsi="Garamond"/>
              </w:rPr>
            </w:pPr>
            <w:r w:rsidRPr="00990459">
              <w:rPr>
                <w:rFonts w:ascii="Garamond" w:hAnsi="Garamond"/>
              </w:rPr>
              <w:t>Scrivere testi digitali servendosi dei diversi metodi espressivi in uso anche come supporto dell'esposizione orale.</w:t>
            </w:r>
          </w:p>
        </w:tc>
      </w:tr>
      <w:tr w:rsidR="009850C8" w:rsidRPr="00990459" w:rsidTr="009850C8">
        <w:tc>
          <w:tcPr>
            <w:tcW w:w="3059" w:type="dxa"/>
          </w:tcPr>
          <w:p w:rsidR="00534D74" w:rsidRPr="00990459" w:rsidRDefault="00534D74" w:rsidP="004A4629">
            <w:pPr>
              <w:jc w:val="center"/>
              <w:rPr>
                <w:rFonts w:ascii="Garamond" w:hAnsi="Garamond"/>
                <w:b/>
              </w:rPr>
            </w:pPr>
          </w:p>
          <w:p w:rsidR="00534D74" w:rsidRPr="00990459" w:rsidRDefault="00534D74" w:rsidP="004A4629">
            <w:pPr>
              <w:jc w:val="center"/>
              <w:rPr>
                <w:rFonts w:ascii="Garamond" w:hAnsi="Garamond"/>
                <w:b/>
              </w:rPr>
            </w:pPr>
            <w:r w:rsidRPr="00990459">
              <w:rPr>
                <w:rFonts w:ascii="Garamond" w:hAnsi="Garamond"/>
                <w:b/>
              </w:rPr>
              <w:t xml:space="preserve">COMPETENZA </w:t>
            </w:r>
          </w:p>
          <w:p w:rsidR="00740009" w:rsidRPr="00990459" w:rsidRDefault="00534D74" w:rsidP="004A4629">
            <w:pPr>
              <w:jc w:val="center"/>
              <w:rPr>
                <w:rFonts w:ascii="Garamond" w:hAnsi="Garamond"/>
                <w:b/>
              </w:rPr>
            </w:pPr>
            <w:r w:rsidRPr="00990459">
              <w:rPr>
                <w:rFonts w:ascii="Garamond" w:hAnsi="Garamond"/>
                <w:b/>
              </w:rPr>
              <w:t>DIGITALE</w:t>
            </w:r>
          </w:p>
          <w:p w:rsidR="00534D74" w:rsidRPr="00990459" w:rsidRDefault="00534D74" w:rsidP="004A4629">
            <w:pPr>
              <w:jc w:val="center"/>
              <w:rPr>
                <w:rFonts w:ascii="Garamond" w:hAnsi="Garamond"/>
                <w:b/>
              </w:rPr>
            </w:pPr>
          </w:p>
        </w:tc>
        <w:tc>
          <w:tcPr>
            <w:tcW w:w="2484" w:type="dxa"/>
          </w:tcPr>
          <w:p w:rsidR="00740009" w:rsidRPr="00990459" w:rsidRDefault="004F4DFD" w:rsidP="006C445C">
            <w:pPr>
              <w:rPr>
                <w:rFonts w:ascii="Garamond" w:hAnsi="Garamond"/>
              </w:rPr>
            </w:pPr>
            <w:r w:rsidRPr="00990459">
              <w:rPr>
                <w:rFonts w:ascii="Garamond" w:hAnsi="Garamond"/>
              </w:rPr>
              <w:t>-</w:t>
            </w:r>
            <w:r w:rsidR="00AD5878" w:rsidRPr="00990459">
              <w:rPr>
                <w:rFonts w:ascii="Garamond" w:hAnsi="Garamond"/>
              </w:rPr>
              <w:t xml:space="preserve">Produce elaborati di diversa complessità </w:t>
            </w:r>
            <w:r w:rsidR="00941738" w:rsidRPr="00990459">
              <w:rPr>
                <w:rFonts w:ascii="Garamond" w:hAnsi="Garamond"/>
              </w:rPr>
              <w:t xml:space="preserve">secondo la consapevolezza della propria competenza o utilizzando il lavoro in corso come la possibilità </w:t>
            </w:r>
            <w:r w:rsidR="00941738" w:rsidRPr="00990459">
              <w:rPr>
                <w:rFonts w:ascii="Garamond" w:hAnsi="Garamond"/>
              </w:rPr>
              <w:lastRenderedPageBreak/>
              <w:t xml:space="preserve">di ampliarla ma, comunque, finalizzata allo scopo prefissato in fase di progettazione </w:t>
            </w:r>
          </w:p>
        </w:tc>
        <w:tc>
          <w:tcPr>
            <w:tcW w:w="2179" w:type="dxa"/>
          </w:tcPr>
          <w:p w:rsidR="00740009" w:rsidRPr="00990459" w:rsidRDefault="00941738" w:rsidP="006C445C">
            <w:pPr>
              <w:rPr>
                <w:rFonts w:ascii="Garamond" w:hAnsi="Garamond"/>
              </w:rPr>
            </w:pPr>
            <w:r w:rsidRPr="00990459">
              <w:rPr>
                <w:rFonts w:ascii="Garamond" w:hAnsi="Garamond"/>
              </w:rPr>
              <w:lastRenderedPageBreak/>
              <w:t xml:space="preserve">-Procedure per la produzione di testi, ipertesti, presentazioni in </w:t>
            </w:r>
            <w:proofErr w:type="spellStart"/>
            <w:r w:rsidRPr="00990459">
              <w:rPr>
                <w:rFonts w:ascii="Garamond" w:hAnsi="Garamond"/>
                <w:i/>
              </w:rPr>
              <w:t>Power</w:t>
            </w:r>
            <w:proofErr w:type="spellEnd"/>
            <w:r w:rsidRPr="00990459">
              <w:rPr>
                <w:rFonts w:ascii="Garamond" w:hAnsi="Garamond"/>
                <w:i/>
              </w:rPr>
              <w:t xml:space="preserve"> Point</w:t>
            </w:r>
            <w:r w:rsidRPr="00990459">
              <w:rPr>
                <w:rFonts w:ascii="Garamond" w:hAnsi="Garamond"/>
              </w:rPr>
              <w:t>, animazioni;</w:t>
            </w:r>
          </w:p>
          <w:p w:rsidR="00941738" w:rsidRPr="00990459" w:rsidRDefault="00941738" w:rsidP="006C445C">
            <w:pPr>
              <w:rPr>
                <w:rFonts w:ascii="Garamond" w:hAnsi="Garamond"/>
              </w:rPr>
            </w:pPr>
            <w:r w:rsidRPr="00990459">
              <w:rPr>
                <w:rFonts w:ascii="Garamond" w:hAnsi="Garamond"/>
              </w:rPr>
              <w:t xml:space="preserve">-Procedure di utilizzo di reti informatiche </w:t>
            </w:r>
            <w:r w:rsidRPr="00990459">
              <w:rPr>
                <w:rFonts w:ascii="Garamond" w:hAnsi="Garamond"/>
              </w:rPr>
              <w:lastRenderedPageBreak/>
              <w:t>per ottenere dati, fare ricerche, comunicare.</w:t>
            </w:r>
          </w:p>
        </w:tc>
        <w:tc>
          <w:tcPr>
            <w:tcW w:w="2132" w:type="dxa"/>
          </w:tcPr>
          <w:p w:rsidR="00740009" w:rsidRPr="00990459" w:rsidRDefault="004A0781" w:rsidP="006C445C">
            <w:pPr>
              <w:rPr>
                <w:rFonts w:ascii="Garamond" w:hAnsi="Garamond"/>
              </w:rPr>
            </w:pPr>
            <w:r w:rsidRPr="00990459">
              <w:rPr>
                <w:rFonts w:ascii="Garamond" w:hAnsi="Garamond"/>
              </w:rPr>
              <w:lastRenderedPageBreak/>
              <w:t xml:space="preserve">-Utilizzare strumenti informatici </w:t>
            </w:r>
            <w:r w:rsidR="004F4DFD" w:rsidRPr="00990459">
              <w:rPr>
                <w:rFonts w:ascii="Garamond" w:hAnsi="Garamond"/>
              </w:rPr>
              <w:t>per elaborare testi, immagini e produrre prodotti in diverse situazioni.</w:t>
            </w:r>
          </w:p>
          <w:p w:rsidR="004F4DFD" w:rsidRPr="00990459" w:rsidRDefault="004F4DFD" w:rsidP="006C445C">
            <w:pPr>
              <w:rPr>
                <w:rFonts w:ascii="Garamond" w:hAnsi="Garamond"/>
              </w:rPr>
            </w:pPr>
            <w:r w:rsidRPr="00990459">
              <w:rPr>
                <w:rFonts w:ascii="Garamond" w:hAnsi="Garamond"/>
              </w:rPr>
              <w:t xml:space="preserve">-Utilizzare materiali </w:t>
            </w:r>
            <w:r w:rsidRPr="00990459">
              <w:rPr>
                <w:rFonts w:ascii="Garamond" w:hAnsi="Garamond"/>
              </w:rPr>
              <w:lastRenderedPageBreak/>
              <w:t>digitali per l'apprendimento (</w:t>
            </w:r>
            <w:proofErr w:type="spellStart"/>
            <w:r w:rsidRPr="00990459">
              <w:rPr>
                <w:rFonts w:ascii="Garamond" w:hAnsi="Garamond"/>
              </w:rPr>
              <w:t>sitografia</w:t>
            </w:r>
            <w:proofErr w:type="spellEnd"/>
            <w:r w:rsidRPr="00990459">
              <w:rPr>
                <w:rFonts w:ascii="Garamond" w:hAnsi="Garamond"/>
              </w:rPr>
              <w:t xml:space="preserve"> riconosciuta per la ricerca, vari mezzi tecnici per la presentazione).</w:t>
            </w:r>
          </w:p>
          <w:p w:rsidR="004F4DFD" w:rsidRPr="00990459" w:rsidRDefault="004F4DFD" w:rsidP="006C445C">
            <w:pPr>
              <w:rPr>
                <w:rFonts w:ascii="Garamond" w:hAnsi="Garamond"/>
              </w:rPr>
            </w:pPr>
            <w:r w:rsidRPr="00990459">
              <w:rPr>
                <w:rFonts w:ascii="Garamond" w:hAnsi="Garamond"/>
              </w:rPr>
              <w:t>-Utilizzare il PC, periferiche e i programmi applicativi di cui si è a conoscenza.</w:t>
            </w:r>
          </w:p>
        </w:tc>
      </w:tr>
      <w:tr w:rsidR="009850C8" w:rsidRPr="00990459" w:rsidTr="009850C8">
        <w:tc>
          <w:tcPr>
            <w:tcW w:w="3059" w:type="dxa"/>
          </w:tcPr>
          <w:p w:rsidR="00740009" w:rsidRPr="00990459" w:rsidRDefault="00740009" w:rsidP="004A4629">
            <w:pPr>
              <w:jc w:val="center"/>
              <w:rPr>
                <w:rFonts w:ascii="Garamond" w:hAnsi="Garamond"/>
                <w:b/>
              </w:rPr>
            </w:pPr>
          </w:p>
          <w:p w:rsidR="00534D74" w:rsidRPr="00990459" w:rsidRDefault="00534D74" w:rsidP="004A4629">
            <w:pPr>
              <w:jc w:val="center"/>
              <w:rPr>
                <w:rFonts w:ascii="Garamond" w:hAnsi="Garamond"/>
                <w:b/>
              </w:rPr>
            </w:pPr>
            <w:r w:rsidRPr="00990459">
              <w:rPr>
                <w:rFonts w:ascii="Garamond" w:hAnsi="Garamond"/>
                <w:b/>
              </w:rPr>
              <w:t>IMPARARE AD IMPARARE</w:t>
            </w:r>
          </w:p>
          <w:p w:rsidR="00975779" w:rsidRPr="00990459" w:rsidRDefault="00975779" w:rsidP="004A4629">
            <w:pPr>
              <w:jc w:val="center"/>
              <w:rPr>
                <w:rFonts w:ascii="Garamond" w:hAnsi="Garamond"/>
                <w:b/>
              </w:rPr>
            </w:pPr>
          </w:p>
        </w:tc>
        <w:tc>
          <w:tcPr>
            <w:tcW w:w="2484" w:type="dxa"/>
          </w:tcPr>
          <w:p w:rsidR="00740009" w:rsidRPr="00990459" w:rsidRDefault="001A108A" w:rsidP="006C445C">
            <w:pPr>
              <w:rPr>
                <w:rFonts w:ascii="Garamond" w:hAnsi="Garamond"/>
              </w:rPr>
            </w:pPr>
            <w:r w:rsidRPr="00990459">
              <w:rPr>
                <w:rFonts w:ascii="Garamond" w:hAnsi="Garamond"/>
              </w:rPr>
              <w:t>-Reperisce informazioni da varie fonti (consultandosi con il docente sulla loro attendibilità).</w:t>
            </w:r>
          </w:p>
          <w:p w:rsidR="001A108A" w:rsidRPr="00990459" w:rsidRDefault="001A108A" w:rsidP="006C445C">
            <w:pPr>
              <w:rPr>
                <w:rFonts w:ascii="Garamond" w:hAnsi="Garamond"/>
              </w:rPr>
            </w:pPr>
            <w:r w:rsidRPr="00990459">
              <w:rPr>
                <w:rFonts w:ascii="Garamond" w:hAnsi="Garamond"/>
              </w:rPr>
              <w:t>-Organizza le informazioni desunte dalle varie fonti tramite strumenti di lavoro personalmente utilizzati puntando a dargli un ordine, a confrontare, a collegare quanto accolto;</w:t>
            </w:r>
          </w:p>
          <w:p w:rsidR="001A108A" w:rsidRPr="00990459" w:rsidRDefault="00181FD9" w:rsidP="006C445C">
            <w:pPr>
              <w:rPr>
                <w:rFonts w:ascii="Garamond" w:hAnsi="Garamond"/>
              </w:rPr>
            </w:pPr>
            <w:r w:rsidRPr="00990459">
              <w:rPr>
                <w:rFonts w:ascii="Garamond" w:hAnsi="Garamond"/>
              </w:rPr>
              <w:t xml:space="preserve">- Stabilisce un nesso tra quanto letto e compreso ed il </w:t>
            </w:r>
            <w:r w:rsidRPr="00990459">
              <w:rPr>
                <w:rFonts w:ascii="Garamond" w:hAnsi="Garamond"/>
                <w:i/>
              </w:rPr>
              <w:t>background</w:t>
            </w:r>
            <w:r w:rsidRPr="00990459">
              <w:rPr>
                <w:rFonts w:ascii="Garamond" w:hAnsi="Garamond"/>
              </w:rPr>
              <w:t xml:space="preserve"> da cui esso è scaturito.</w:t>
            </w:r>
          </w:p>
        </w:tc>
        <w:tc>
          <w:tcPr>
            <w:tcW w:w="2179" w:type="dxa"/>
          </w:tcPr>
          <w:p w:rsidR="00740009" w:rsidRPr="00990459" w:rsidRDefault="000A302F" w:rsidP="006C445C">
            <w:pPr>
              <w:rPr>
                <w:rFonts w:ascii="Garamond" w:hAnsi="Garamond"/>
              </w:rPr>
            </w:pPr>
            <w:r w:rsidRPr="00990459">
              <w:rPr>
                <w:rFonts w:ascii="Garamond" w:hAnsi="Garamond"/>
              </w:rPr>
              <w:t xml:space="preserve">-Metodologie e strumenti di lettura, ricerca, comprensione, rielaborazione dell'oggetto di apprendimento. .Organizzazione delle informazioni attraverso sintesi, scalette, mappe concettuali, riscrittura del testo analizzato. </w:t>
            </w:r>
          </w:p>
        </w:tc>
        <w:tc>
          <w:tcPr>
            <w:tcW w:w="2132" w:type="dxa"/>
          </w:tcPr>
          <w:p w:rsidR="00740009" w:rsidRPr="00990459" w:rsidRDefault="005D15F5" w:rsidP="006C445C">
            <w:pPr>
              <w:rPr>
                <w:rFonts w:ascii="Garamond" w:hAnsi="Garamond"/>
              </w:rPr>
            </w:pPr>
            <w:r w:rsidRPr="00990459">
              <w:rPr>
                <w:rFonts w:ascii="Garamond" w:hAnsi="Garamond"/>
              </w:rPr>
              <w:t>- Ri</w:t>
            </w:r>
            <w:r w:rsidR="00432BC5" w:rsidRPr="00990459">
              <w:rPr>
                <w:rFonts w:ascii="Garamond" w:hAnsi="Garamond"/>
              </w:rPr>
              <w:t>ca</w:t>
            </w:r>
            <w:r w:rsidRPr="00990459">
              <w:rPr>
                <w:rFonts w:ascii="Garamond" w:hAnsi="Garamond"/>
              </w:rPr>
              <w:t>vare fa fonti diverse (scritte, internet) informazioni utili per il proprio scopo.</w:t>
            </w:r>
          </w:p>
          <w:p w:rsidR="005D15F5" w:rsidRPr="00990459" w:rsidRDefault="005D15F5" w:rsidP="006C445C">
            <w:pPr>
              <w:rPr>
                <w:rFonts w:ascii="Garamond" w:hAnsi="Garamond"/>
              </w:rPr>
            </w:pPr>
            <w:r w:rsidRPr="00990459">
              <w:rPr>
                <w:rFonts w:ascii="Garamond" w:hAnsi="Garamond"/>
              </w:rPr>
              <w:t xml:space="preserve">- </w:t>
            </w:r>
            <w:r w:rsidR="00DA0345" w:rsidRPr="00990459">
              <w:rPr>
                <w:rFonts w:ascii="Garamond" w:hAnsi="Garamond"/>
              </w:rPr>
              <w:t>Confrontare le informazioni provenienti da fonti diverse e se</w:t>
            </w:r>
            <w:r w:rsidR="009270C4" w:rsidRPr="00990459">
              <w:rPr>
                <w:rFonts w:ascii="Garamond" w:hAnsi="Garamond"/>
              </w:rPr>
              <w:t>lezionarle a seconda del</w:t>
            </w:r>
            <w:r w:rsidR="00DA0345" w:rsidRPr="00990459">
              <w:rPr>
                <w:rFonts w:ascii="Garamond" w:hAnsi="Garamond"/>
              </w:rPr>
              <w:t xml:space="preserve"> </w:t>
            </w:r>
            <w:r w:rsidR="00D47C25" w:rsidRPr="00990459">
              <w:rPr>
                <w:rFonts w:ascii="Garamond" w:hAnsi="Garamond"/>
              </w:rPr>
              <w:t>contesto</w:t>
            </w:r>
            <w:r w:rsidR="00DA0345" w:rsidRPr="00990459">
              <w:rPr>
                <w:rFonts w:ascii="Garamond" w:hAnsi="Garamond"/>
              </w:rPr>
              <w:t>.</w:t>
            </w:r>
          </w:p>
          <w:p w:rsidR="009270C4" w:rsidRPr="00990459" w:rsidRDefault="009270C4" w:rsidP="006C445C">
            <w:pPr>
              <w:rPr>
                <w:rFonts w:ascii="Garamond" w:hAnsi="Garamond"/>
              </w:rPr>
            </w:pPr>
            <w:r w:rsidRPr="00990459">
              <w:rPr>
                <w:rFonts w:ascii="Garamond" w:hAnsi="Garamond"/>
              </w:rPr>
              <w:t>-Contestualizzare le informazioni provenienti dalle diverse fonti e da diverse aree disciplinari alla propria esperienza.</w:t>
            </w:r>
          </w:p>
          <w:p w:rsidR="00DA0345" w:rsidRPr="00990459" w:rsidRDefault="00DA0345" w:rsidP="006C445C">
            <w:pPr>
              <w:rPr>
                <w:rFonts w:ascii="Garamond" w:hAnsi="Garamond"/>
              </w:rPr>
            </w:pPr>
            <w:r w:rsidRPr="00990459">
              <w:rPr>
                <w:rFonts w:ascii="Garamond" w:hAnsi="Garamond"/>
              </w:rPr>
              <w:t xml:space="preserve">Leggere, </w:t>
            </w:r>
            <w:r w:rsidR="00432BC5" w:rsidRPr="00990459">
              <w:rPr>
                <w:rFonts w:ascii="Garamond" w:hAnsi="Garamond"/>
              </w:rPr>
              <w:t xml:space="preserve">comprendere (parafrasi puntuale e riassuntiva) </w:t>
            </w:r>
            <w:r w:rsidRPr="00990459">
              <w:rPr>
                <w:rFonts w:ascii="Garamond" w:hAnsi="Garamond"/>
              </w:rPr>
              <w:t>interpretare</w:t>
            </w:r>
            <w:r w:rsidR="00D47C25" w:rsidRPr="00990459">
              <w:rPr>
                <w:rFonts w:ascii="Garamond" w:hAnsi="Garamond"/>
              </w:rPr>
              <w:t>, rielaborare i testi e modificarli a seconda del contesto.</w:t>
            </w:r>
          </w:p>
          <w:p w:rsidR="009270C4" w:rsidRPr="00990459" w:rsidRDefault="009270C4" w:rsidP="006C445C">
            <w:pPr>
              <w:rPr>
                <w:rFonts w:ascii="Garamond" w:hAnsi="Garamond"/>
              </w:rPr>
            </w:pPr>
            <w:r w:rsidRPr="00990459">
              <w:rPr>
                <w:rFonts w:ascii="Garamond" w:hAnsi="Garamond"/>
              </w:rPr>
              <w:t>-</w:t>
            </w:r>
            <w:r w:rsidR="00A23DEC" w:rsidRPr="00990459">
              <w:rPr>
                <w:rFonts w:ascii="Garamond" w:hAnsi="Garamond"/>
              </w:rPr>
              <w:t xml:space="preserve">Descrivere sul 'Diario di </w:t>
            </w:r>
            <w:proofErr w:type="spellStart"/>
            <w:r w:rsidR="00A23DEC" w:rsidRPr="00990459">
              <w:rPr>
                <w:rFonts w:ascii="Garamond" w:hAnsi="Garamond"/>
              </w:rPr>
              <w:t>bordo'</w:t>
            </w:r>
            <w:proofErr w:type="spellEnd"/>
            <w:r w:rsidR="00A23DEC" w:rsidRPr="00990459">
              <w:rPr>
                <w:rFonts w:ascii="Garamond" w:hAnsi="Garamond"/>
              </w:rPr>
              <w:t xml:space="preserve">, sia in gruppi sia singolarmente, le più salienti modalità di apprendimento. </w:t>
            </w:r>
          </w:p>
          <w:p w:rsidR="00A23DEC" w:rsidRPr="00990459" w:rsidRDefault="00A23DEC" w:rsidP="006C445C">
            <w:pPr>
              <w:rPr>
                <w:rFonts w:ascii="Garamond" w:hAnsi="Garamond"/>
              </w:rPr>
            </w:pPr>
            <w:r w:rsidRPr="00990459">
              <w:rPr>
                <w:rFonts w:ascii="Garamond" w:hAnsi="Garamond"/>
              </w:rPr>
              <w:t>- Organizzare, in una modalità coerente, i risultati del proprio lavoro di ricerca-</w:t>
            </w:r>
          </w:p>
          <w:p w:rsidR="00A23DEC" w:rsidRPr="00990459" w:rsidRDefault="00A23DEC" w:rsidP="006C445C">
            <w:pPr>
              <w:rPr>
                <w:rFonts w:ascii="Garamond" w:hAnsi="Garamond"/>
              </w:rPr>
            </w:pPr>
            <w:r w:rsidRPr="00990459">
              <w:rPr>
                <w:rFonts w:ascii="Garamond" w:hAnsi="Garamond"/>
              </w:rPr>
              <w:t>-Esporre, privilegiando gli strumenti digitali e tenendo conto del destinatario, i risultati della propria esperienza (Prodotti)</w:t>
            </w:r>
          </w:p>
        </w:tc>
      </w:tr>
      <w:tr w:rsidR="009850C8" w:rsidRPr="00990459" w:rsidTr="009850C8">
        <w:tc>
          <w:tcPr>
            <w:tcW w:w="3059" w:type="dxa"/>
          </w:tcPr>
          <w:p w:rsidR="002B16B7" w:rsidRPr="00990459" w:rsidRDefault="002B16B7" w:rsidP="004A4629">
            <w:pPr>
              <w:jc w:val="center"/>
              <w:rPr>
                <w:rFonts w:ascii="Garamond" w:hAnsi="Garamond"/>
                <w:b/>
              </w:rPr>
            </w:pPr>
          </w:p>
          <w:p w:rsidR="002B16B7" w:rsidRPr="00990459" w:rsidRDefault="002B16B7" w:rsidP="004A4629">
            <w:pPr>
              <w:jc w:val="center"/>
              <w:rPr>
                <w:rFonts w:ascii="Garamond" w:hAnsi="Garamond"/>
                <w:b/>
              </w:rPr>
            </w:pPr>
            <w:r w:rsidRPr="00990459">
              <w:rPr>
                <w:rFonts w:ascii="Garamond" w:hAnsi="Garamond"/>
                <w:b/>
              </w:rPr>
              <w:t>C</w:t>
            </w:r>
            <w:r w:rsidR="006C445C" w:rsidRPr="00990459">
              <w:rPr>
                <w:rFonts w:ascii="Garamond" w:hAnsi="Garamond"/>
                <w:b/>
              </w:rPr>
              <w:t>O</w:t>
            </w:r>
            <w:r w:rsidRPr="00990459">
              <w:rPr>
                <w:rFonts w:ascii="Garamond" w:hAnsi="Garamond"/>
                <w:b/>
              </w:rPr>
              <w:t>MPETENZE SOCIALI E CIVICHE</w:t>
            </w:r>
          </w:p>
          <w:p w:rsidR="002B16B7" w:rsidRPr="00990459" w:rsidRDefault="002B16B7" w:rsidP="004A4629">
            <w:pPr>
              <w:jc w:val="center"/>
              <w:rPr>
                <w:rFonts w:ascii="Garamond" w:hAnsi="Garamond"/>
                <w:b/>
              </w:rPr>
            </w:pPr>
          </w:p>
        </w:tc>
        <w:tc>
          <w:tcPr>
            <w:tcW w:w="2484" w:type="dxa"/>
          </w:tcPr>
          <w:p w:rsidR="00740009" w:rsidRPr="00990459" w:rsidRDefault="00B70AB7" w:rsidP="006C445C">
            <w:pPr>
              <w:rPr>
                <w:rFonts w:ascii="Garamond" w:hAnsi="Garamond"/>
              </w:rPr>
            </w:pPr>
            <w:r w:rsidRPr="00990459">
              <w:rPr>
                <w:rFonts w:ascii="Garamond" w:hAnsi="Garamond"/>
              </w:rPr>
              <w:lastRenderedPageBreak/>
              <w:t>-Coopera nei gruppi e  presenta proposte.</w:t>
            </w:r>
          </w:p>
          <w:p w:rsidR="00B70AB7" w:rsidRPr="00990459" w:rsidRDefault="00B70AB7" w:rsidP="006C445C">
            <w:pPr>
              <w:rPr>
                <w:rFonts w:ascii="Garamond" w:hAnsi="Garamond"/>
              </w:rPr>
            </w:pPr>
            <w:r w:rsidRPr="00990459">
              <w:rPr>
                <w:rFonts w:ascii="Garamond" w:hAnsi="Garamond"/>
              </w:rPr>
              <w:t xml:space="preserve">-Partecipa ad attività </w:t>
            </w:r>
            <w:r w:rsidRPr="00990459">
              <w:rPr>
                <w:rFonts w:ascii="Garamond" w:hAnsi="Garamond"/>
              </w:rPr>
              <w:lastRenderedPageBreak/>
              <w:t>collettive.</w:t>
            </w:r>
          </w:p>
        </w:tc>
        <w:tc>
          <w:tcPr>
            <w:tcW w:w="2179" w:type="dxa"/>
          </w:tcPr>
          <w:p w:rsidR="00740009" w:rsidRPr="00990459" w:rsidRDefault="004C3352" w:rsidP="006C445C">
            <w:pPr>
              <w:rPr>
                <w:rFonts w:ascii="Garamond" w:hAnsi="Garamond"/>
              </w:rPr>
            </w:pPr>
            <w:r w:rsidRPr="00990459">
              <w:rPr>
                <w:rFonts w:ascii="Garamond" w:hAnsi="Garamond"/>
              </w:rPr>
              <w:lastRenderedPageBreak/>
              <w:t xml:space="preserve">-Significato di 'gruppo', di 'comunità', 'interscambio di </w:t>
            </w:r>
            <w:r w:rsidRPr="00990459">
              <w:rPr>
                <w:rFonts w:ascii="Garamond" w:hAnsi="Garamond"/>
              </w:rPr>
              <w:lastRenderedPageBreak/>
              <w:t>informazioni', 'collaborazione fattiva' all'esperienza.</w:t>
            </w:r>
          </w:p>
        </w:tc>
        <w:tc>
          <w:tcPr>
            <w:tcW w:w="2132" w:type="dxa"/>
          </w:tcPr>
          <w:p w:rsidR="00740009" w:rsidRPr="00990459" w:rsidRDefault="004C3352" w:rsidP="006C445C">
            <w:pPr>
              <w:rPr>
                <w:rFonts w:ascii="Garamond" w:hAnsi="Garamond"/>
              </w:rPr>
            </w:pPr>
            <w:r w:rsidRPr="00990459">
              <w:rPr>
                <w:rFonts w:ascii="Garamond" w:hAnsi="Garamond"/>
              </w:rPr>
              <w:lastRenderedPageBreak/>
              <w:t>-Partecipare alle attività di gruppo con spirito di confronto</w:t>
            </w:r>
            <w:r w:rsidR="0019367F" w:rsidRPr="00990459">
              <w:rPr>
                <w:rFonts w:ascii="Garamond" w:hAnsi="Garamond"/>
              </w:rPr>
              <w:t xml:space="preserve"> </w:t>
            </w:r>
            <w:r w:rsidR="0019367F" w:rsidRPr="00990459">
              <w:rPr>
                <w:rFonts w:ascii="Garamond" w:hAnsi="Garamond"/>
              </w:rPr>
              <w:lastRenderedPageBreak/>
              <w:t>valutando e discutendo le varie soluzioni al problema posto.</w:t>
            </w:r>
          </w:p>
          <w:p w:rsidR="0019367F" w:rsidRPr="00990459" w:rsidRDefault="0019367F" w:rsidP="006C445C">
            <w:pPr>
              <w:rPr>
                <w:rFonts w:ascii="Garamond" w:hAnsi="Garamond"/>
              </w:rPr>
            </w:pPr>
            <w:r w:rsidRPr="00990459">
              <w:rPr>
                <w:rFonts w:ascii="Garamond" w:hAnsi="Garamond"/>
              </w:rPr>
              <w:t>- Assumersi e portare a termine ruoli e compiti.</w:t>
            </w:r>
          </w:p>
          <w:p w:rsidR="0019367F" w:rsidRPr="00990459" w:rsidRDefault="0019367F" w:rsidP="006C445C">
            <w:pPr>
              <w:rPr>
                <w:rFonts w:ascii="Garamond" w:hAnsi="Garamond"/>
              </w:rPr>
            </w:pPr>
            <w:r w:rsidRPr="00990459">
              <w:rPr>
                <w:rFonts w:ascii="Garamond" w:hAnsi="Garamond"/>
              </w:rPr>
              <w:t>-Aiutare i compagni in difficoltà;</w:t>
            </w:r>
          </w:p>
          <w:p w:rsidR="0019367F" w:rsidRPr="00990459" w:rsidRDefault="0019367F" w:rsidP="006C445C">
            <w:pPr>
              <w:rPr>
                <w:rFonts w:ascii="Garamond" w:hAnsi="Garamond"/>
              </w:rPr>
            </w:pPr>
            <w:r w:rsidRPr="00990459">
              <w:rPr>
                <w:rFonts w:ascii="Garamond" w:hAnsi="Garamond"/>
              </w:rPr>
              <w:t>- Ascoltare le opinioni degli altri rispettando il loro punto di vista.</w:t>
            </w:r>
          </w:p>
        </w:tc>
      </w:tr>
      <w:tr w:rsidR="009850C8" w:rsidRPr="00990459" w:rsidTr="009850C8">
        <w:tc>
          <w:tcPr>
            <w:tcW w:w="3059" w:type="dxa"/>
          </w:tcPr>
          <w:p w:rsidR="00740009" w:rsidRPr="00990459" w:rsidRDefault="00740009" w:rsidP="004A4629">
            <w:pPr>
              <w:jc w:val="center"/>
              <w:rPr>
                <w:rFonts w:ascii="Garamond" w:hAnsi="Garamond"/>
                <w:b/>
              </w:rPr>
            </w:pPr>
          </w:p>
          <w:p w:rsidR="002B16B7" w:rsidRPr="00990459" w:rsidRDefault="002B16B7" w:rsidP="004A4629">
            <w:pPr>
              <w:jc w:val="center"/>
              <w:rPr>
                <w:rFonts w:ascii="Garamond" w:hAnsi="Garamond"/>
                <w:b/>
              </w:rPr>
            </w:pPr>
            <w:r w:rsidRPr="00990459">
              <w:rPr>
                <w:rFonts w:ascii="Garamond" w:hAnsi="Garamond"/>
                <w:b/>
              </w:rPr>
              <w:t xml:space="preserve">SPIRITO </w:t>
            </w:r>
            <w:proofErr w:type="spellStart"/>
            <w:r w:rsidRPr="00990459">
              <w:rPr>
                <w:rFonts w:ascii="Garamond" w:hAnsi="Garamond"/>
                <w:b/>
              </w:rPr>
              <w:t>DI</w:t>
            </w:r>
            <w:proofErr w:type="spellEnd"/>
            <w:r w:rsidRPr="00990459">
              <w:rPr>
                <w:rFonts w:ascii="Garamond" w:hAnsi="Garamond"/>
                <w:b/>
              </w:rPr>
              <w:t xml:space="preserve"> INIZIATIVA E </w:t>
            </w:r>
            <w:proofErr w:type="spellStart"/>
            <w:r w:rsidRPr="00990459">
              <w:rPr>
                <w:rFonts w:ascii="Garamond" w:hAnsi="Garamond"/>
                <w:b/>
              </w:rPr>
              <w:t>DI</w:t>
            </w:r>
            <w:proofErr w:type="spellEnd"/>
            <w:r w:rsidRPr="00990459">
              <w:rPr>
                <w:rFonts w:ascii="Garamond" w:hAnsi="Garamond"/>
                <w:b/>
              </w:rPr>
              <w:t xml:space="preserve"> IMPRENDITORIALITA'</w:t>
            </w:r>
          </w:p>
          <w:p w:rsidR="002B16B7" w:rsidRPr="00990459" w:rsidRDefault="002B16B7" w:rsidP="004A4629">
            <w:pPr>
              <w:jc w:val="center"/>
              <w:rPr>
                <w:rFonts w:ascii="Garamond" w:hAnsi="Garamond"/>
                <w:b/>
              </w:rPr>
            </w:pPr>
          </w:p>
        </w:tc>
        <w:tc>
          <w:tcPr>
            <w:tcW w:w="2484" w:type="dxa"/>
          </w:tcPr>
          <w:p w:rsidR="00740009" w:rsidRPr="00990459" w:rsidRDefault="00263B7D" w:rsidP="006C445C">
            <w:pPr>
              <w:rPr>
                <w:rFonts w:ascii="Garamond" w:hAnsi="Garamond"/>
              </w:rPr>
            </w:pPr>
            <w:r w:rsidRPr="00990459">
              <w:rPr>
                <w:rFonts w:ascii="Garamond" w:hAnsi="Garamond"/>
              </w:rPr>
              <w:t>-</w:t>
            </w:r>
            <w:r w:rsidR="00190D93" w:rsidRPr="00990459">
              <w:rPr>
                <w:rFonts w:ascii="Garamond" w:hAnsi="Garamond"/>
              </w:rPr>
              <w:t>Progetta il proprio lavoro e cerca di risolvere i problemi, sia individualmente sia in gruppo.</w:t>
            </w:r>
          </w:p>
          <w:p w:rsidR="00263B7D" w:rsidRPr="00990459" w:rsidRDefault="00263B7D" w:rsidP="006C445C">
            <w:pPr>
              <w:rPr>
                <w:rFonts w:ascii="Garamond" w:hAnsi="Garamond"/>
              </w:rPr>
            </w:pPr>
            <w:r w:rsidRPr="00990459">
              <w:rPr>
                <w:rFonts w:ascii="Garamond" w:hAnsi="Garamond"/>
              </w:rPr>
              <w:t>-Modalità di decisione riflessiva e condivisa.</w:t>
            </w:r>
          </w:p>
        </w:tc>
        <w:tc>
          <w:tcPr>
            <w:tcW w:w="2179" w:type="dxa"/>
          </w:tcPr>
          <w:p w:rsidR="00740009" w:rsidRPr="00990459" w:rsidRDefault="00862828" w:rsidP="00862828">
            <w:pPr>
              <w:rPr>
                <w:rFonts w:ascii="Garamond" w:hAnsi="Garamond"/>
              </w:rPr>
            </w:pPr>
            <w:r w:rsidRPr="00990459">
              <w:rPr>
                <w:rFonts w:ascii="Garamond" w:hAnsi="Garamond"/>
              </w:rPr>
              <w:t>-Strumenti di progettazione: scelte di tipologie e di contenuti (da concordare con il docente che svolge un lavoro 'alla pari': suggerendo, orientando percorsi e modalità di lavoro ed espressive)</w:t>
            </w:r>
          </w:p>
        </w:tc>
        <w:tc>
          <w:tcPr>
            <w:tcW w:w="2132" w:type="dxa"/>
          </w:tcPr>
          <w:p w:rsidR="00740009" w:rsidRPr="00990459" w:rsidRDefault="00B91043" w:rsidP="006C445C">
            <w:pPr>
              <w:rPr>
                <w:rFonts w:ascii="Garamond" w:hAnsi="Garamond"/>
              </w:rPr>
            </w:pPr>
            <w:r w:rsidRPr="00990459">
              <w:rPr>
                <w:rFonts w:ascii="Garamond" w:hAnsi="Garamond"/>
              </w:rPr>
              <w:t>-Pianificare azioni nell'ambito del lavoro misurandosi con se stessi e con le proprie potenzialità.</w:t>
            </w:r>
          </w:p>
          <w:p w:rsidR="00B91043" w:rsidRPr="00990459" w:rsidRDefault="00B91043" w:rsidP="006C445C">
            <w:pPr>
              <w:rPr>
                <w:rFonts w:ascii="Garamond" w:hAnsi="Garamond"/>
              </w:rPr>
            </w:pPr>
            <w:r w:rsidRPr="00990459">
              <w:rPr>
                <w:rFonts w:ascii="Garamond" w:hAnsi="Garamond"/>
              </w:rPr>
              <w:t xml:space="preserve">- Discutere ed argomentare in gruppo la propria posizione </w:t>
            </w:r>
            <w:r w:rsidR="007E3244" w:rsidRPr="00990459">
              <w:rPr>
                <w:rFonts w:ascii="Garamond" w:hAnsi="Garamond"/>
              </w:rPr>
              <w:t xml:space="preserve">desunta da criteri personali motivati ascoltando e rispettando le motivazioni altrui. </w:t>
            </w:r>
          </w:p>
          <w:p w:rsidR="007E3244" w:rsidRPr="00990459" w:rsidRDefault="007E3244" w:rsidP="006C445C">
            <w:pPr>
              <w:rPr>
                <w:rFonts w:ascii="Garamond" w:hAnsi="Garamond"/>
              </w:rPr>
            </w:pPr>
            <w:r w:rsidRPr="00990459">
              <w:rPr>
                <w:rFonts w:ascii="Garamond" w:hAnsi="Garamond"/>
              </w:rPr>
              <w:t>-Progettare e realizzare il 'compito significativo' tenendo conto del risultato del lavoro di gruppo e dell'apporto organizzativo del docente.</w:t>
            </w:r>
          </w:p>
        </w:tc>
      </w:tr>
    </w:tbl>
    <w:p w:rsidR="00740009" w:rsidRPr="00990459" w:rsidRDefault="00740009" w:rsidP="004A4629">
      <w:pPr>
        <w:spacing w:after="0"/>
        <w:jc w:val="center"/>
        <w:rPr>
          <w:rFonts w:ascii="Garamond" w:hAnsi="Garamond"/>
          <w:b/>
        </w:rPr>
      </w:pPr>
    </w:p>
    <w:p w:rsidR="003426F0" w:rsidRDefault="003426F0" w:rsidP="004A4629">
      <w:pPr>
        <w:spacing w:after="0"/>
        <w:jc w:val="center"/>
        <w:rPr>
          <w:rFonts w:ascii="Garamond" w:hAnsi="Garamond"/>
          <w:b/>
          <w:sz w:val="20"/>
          <w:szCs w:val="20"/>
        </w:rPr>
      </w:pPr>
    </w:p>
    <w:p w:rsidR="003426F0" w:rsidRDefault="003426F0" w:rsidP="004A4629">
      <w:pPr>
        <w:spacing w:after="0"/>
        <w:jc w:val="center"/>
        <w:rPr>
          <w:rFonts w:ascii="Garamond" w:hAnsi="Garamond"/>
          <w:b/>
          <w:sz w:val="20"/>
          <w:szCs w:val="20"/>
        </w:rPr>
      </w:pPr>
    </w:p>
    <w:p w:rsidR="003426F0" w:rsidRDefault="00800081" w:rsidP="003426F0">
      <w:pPr>
        <w:spacing w:after="0"/>
        <w:jc w:val="both"/>
        <w:rPr>
          <w:rFonts w:ascii="Garamond" w:hAnsi="Garamond"/>
          <w:b/>
          <w:sz w:val="24"/>
          <w:szCs w:val="24"/>
        </w:rPr>
      </w:pPr>
      <w:r w:rsidRPr="00800081">
        <w:rPr>
          <w:rFonts w:ascii="Garamond" w:hAnsi="Garamond"/>
          <w:b/>
          <w:sz w:val="24"/>
          <w:szCs w:val="24"/>
        </w:rPr>
        <w:t>Nelle</w:t>
      </w:r>
      <w:r w:rsidR="003426F0" w:rsidRPr="00800081">
        <w:rPr>
          <w:rFonts w:ascii="Garamond" w:hAnsi="Garamond"/>
          <w:b/>
          <w:sz w:val="24"/>
          <w:szCs w:val="24"/>
        </w:rPr>
        <w:t xml:space="preserve"> singole parti del</w:t>
      </w:r>
      <w:r w:rsidRPr="00800081">
        <w:rPr>
          <w:rFonts w:ascii="Garamond" w:hAnsi="Garamond"/>
          <w:b/>
          <w:sz w:val="24"/>
          <w:szCs w:val="24"/>
        </w:rPr>
        <w:t>la FASE PROGETTUALE</w:t>
      </w:r>
      <w:r w:rsidR="002230BD">
        <w:rPr>
          <w:rFonts w:ascii="Garamond" w:hAnsi="Garamond"/>
          <w:b/>
          <w:sz w:val="24"/>
          <w:szCs w:val="24"/>
        </w:rPr>
        <w:t>,</w:t>
      </w:r>
      <w:r w:rsidRPr="00800081">
        <w:rPr>
          <w:rFonts w:ascii="Garamond" w:hAnsi="Garamond"/>
          <w:b/>
          <w:sz w:val="24"/>
          <w:szCs w:val="24"/>
        </w:rPr>
        <w:t xml:space="preserve"> dell' "</w:t>
      </w:r>
      <w:proofErr w:type="spellStart"/>
      <w:r w:rsidRPr="00800081">
        <w:rPr>
          <w:rFonts w:ascii="Garamond" w:hAnsi="Garamond"/>
          <w:b/>
          <w:sz w:val="24"/>
          <w:szCs w:val="24"/>
        </w:rPr>
        <w:t>UdA</w:t>
      </w:r>
      <w:proofErr w:type="spellEnd"/>
      <w:r w:rsidRPr="00800081">
        <w:rPr>
          <w:rFonts w:ascii="Garamond" w:hAnsi="Garamond"/>
          <w:b/>
          <w:sz w:val="24"/>
          <w:szCs w:val="24"/>
        </w:rPr>
        <w:t>"</w:t>
      </w:r>
      <w:r w:rsidR="003426F0" w:rsidRPr="00800081">
        <w:rPr>
          <w:rFonts w:ascii="Garamond" w:hAnsi="Garamond"/>
          <w:b/>
          <w:sz w:val="24"/>
          <w:szCs w:val="24"/>
        </w:rPr>
        <w:t xml:space="preserve"> </w:t>
      </w:r>
      <w:r w:rsidR="00B13D30">
        <w:rPr>
          <w:rFonts w:ascii="Garamond" w:hAnsi="Garamond"/>
          <w:b/>
          <w:sz w:val="24"/>
          <w:szCs w:val="24"/>
        </w:rPr>
        <w:t xml:space="preserve">alle </w:t>
      </w:r>
      <w:r w:rsidRPr="00800081">
        <w:rPr>
          <w:rFonts w:ascii="Garamond" w:hAnsi="Garamond"/>
          <w:b/>
          <w:sz w:val="24"/>
          <w:szCs w:val="24"/>
        </w:rPr>
        <w:t>COMPETENZE DISCIPLINARI</w:t>
      </w:r>
      <w:r w:rsidR="003426F0" w:rsidRPr="00800081">
        <w:rPr>
          <w:rFonts w:ascii="Garamond" w:hAnsi="Garamond"/>
          <w:b/>
          <w:sz w:val="24"/>
          <w:szCs w:val="24"/>
        </w:rPr>
        <w:t xml:space="preserve"> </w:t>
      </w:r>
      <w:r w:rsidR="00B13D30" w:rsidRPr="00800081">
        <w:rPr>
          <w:rFonts w:ascii="Garamond" w:hAnsi="Garamond"/>
          <w:b/>
          <w:sz w:val="24"/>
          <w:szCs w:val="24"/>
        </w:rPr>
        <w:t xml:space="preserve">si intersecano </w:t>
      </w:r>
      <w:r w:rsidR="003426F0" w:rsidRPr="00800081">
        <w:rPr>
          <w:rFonts w:ascii="Garamond" w:hAnsi="Garamond"/>
          <w:b/>
          <w:sz w:val="24"/>
          <w:szCs w:val="24"/>
        </w:rPr>
        <w:t xml:space="preserve">perfettamente </w:t>
      </w:r>
      <w:r w:rsidRPr="00800081">
        <w:rPr>
          <w:rFonts w:ascii="Garamond" w:hAnsi="Garamond"/>
          <w:b/>
          <w:sz w:val="24"/>
          <w:szCs w:val="24"/>
        </w:rPr>
        <w:t>le</w:t>
      </w:r>
      <w:r w:rsidR="003426F0" w:rsidRPr="00800081">
        <w:rPr>
          <w:rFonts w:ascii="Garamond" w:hAnsi="Garamond"/>
          <w:b/>
          <w:sz w:val="24"/>
          <w:szCs w:val="24"/>
        </w:rPr>
        <w:t xml:space="preserve"> COMPETENTEZE-CHIAVE PER LA CITTADINANZA ATTIVA raggruppabili, per semplificare, nelle tre 'dimensioni' </w:t>
      </w:r>
      <w:r w:rsidR="002230BD">
        <w:rPr>
          <w:rFonts w:ascii="Garamond" w:hAnsi="Garamond"/>
          <w:b/>
          <w:sz w:val="24"/>
          <w:szCs w:val="24"/>
        </w:rPr>
        <w:t>:</w:t>
      </w:r>
    </w:p>
    <w:p w:rsidR="00800081" w:rsidRDefault="00800081" w:rsidP="003426F0">
      <w:pPr>
        <w:spacing w:after="0"/>
        <w:jc w:val="both"/>
        <w:rPr>
          <w:rFonts w:ascii="Garamond" w:hAnsi="Garamond"/>
          <w:b/>
          <w:sz w:val="24"/>
          <w:szCs w:val="24"/>
        </w:rPr>
      </w:pPr>
    </w:p>
    <w:tbl>
      <w:tblPr>
        <w:tblStyle w:val="Grigliatabella"/>
        <w:tblW w:w="0" w:type="auto"/>
        <w:tblLook w:val="04A0"/>
      </w:tblPr>
      <w:tblGrid>
        <w:gridCol w:w="4889"/>
        <w:gridCol w:w="4889"/>
      </w:tblGrid>
      <w:tr w:rsidR="00800081" w:rsidTr="00800081">
        <w:tc>
          <w:tcPr>
            <w:tcW w:w="4889" w:type="dxa"/>
          </w:tcPr>
          <w:p w:rsidR="00800081" w:rsidRDefault="00800081" w:rsidP="003426F0">
            <w:pPr>
              <w:jc w:val="both"/>
              <w:rPr>
                <w:rFonts w:ascii="Garamond" w:hAnsi="Garamond"/>
                <w:b/>
                <w:sz w:val="24"/>
                <w:szCs w:val="24"/>
              </w:rPr>
            </w:pPr>
          </w:p>
          <w:p w:rsidR="00800081" w:rsidRPr="00800081" w:rsidRDefault="00800081" w:rsidP="003426F0">
            <w:pPr>
              <w:jc w:val="both"/>
              <w:rPr>
                <w:rFonts w:ascii="Garamond" w:hAnsi="Garamond"/>
                <w:b/>
                <w:i/>
                <w:sz w:val="24"/>
                <w:szCs w:val="24"/>
              </w:rPr>
            </w:pPr>
            <w:r w:rsidRPr="00800081">
              <w:rPr>
                <w:rFonts w:ascii="Garamond" w:hAnsi="Garamond"/>
                <w:b/>
                <w:i/>
                <w:sz w:val="24"/>
                <w:szCs w:val="24"/>
              </w:rPr>
              <w:t>COSTRUZIONE DEL SE'</w:t>
            </w:r>
          </w:p>
          <w:p w:rsidR="00800081" w:rsidRDefault="00800081" w:rsidP="003426F0">
            <w:pPr>
              <w:jc w:val="both"/>
              <w:rPr>
                <w:rFonts w:ascii="Garamond" w:hAnsi="Garamond"/>
                <w:b/>
                <w:sz w:val="24"/>
                <w:szCs w:val="24"/>
              </w:rPr>
            </w:pPr>
          </w:p>
        </w:tc>
        <w:tc>
          <w:tcPr>
            <w:tcW w:w="4889" w:type="dxa"/>
          </w:tcPr>
          <w:p w:rsidR="00800081" w:rsidRDefault="00800081" w:rsidP="003426F0">
            <w:pPr>
              <w:jc w:val="both"/>
              <w:rPr>
                <w:rFonts w:ascii="Garamond" w:hAnsi="Garamond"/>
                <w:sz w:val="24"/>
                <w:szCs w:val="24"/>
              </w:rPr>
            </w:pPr>
          </w:p>
          <w:p w:rsidR="00800081" w:rsidRPr="00990459" w:rsidRDefault="00800081" w:rsidP="003426F0">
            <w:pPr>
              <w:jc w:val="both"/>
              <w:rPr>
                <w:rFonts w:ascii="Garamond" w:hAnsi="Garamond"/>
                <w:b/>
                <w:sz w:val="24"/>
                <w:szCs w:val="24"/>
              </w:rPr>
            </w:pPr>
            <w:r w:rsidRPr="00990459">
              <w:rPr>
                <w:rFonts w:ascii="Garamond" w:hAnsi="Garamond"/>
                <w:sz w:val="24"/>
                <w:szCs w:val="24"/>
              </w:rPr>
              <w:t>Imparare ad imparare, Progettare</w:t>
            </w:r>
          </w:p>
        </w:tc>
      </w:tr>
      <w:tr w:rsidR="00800081" w:rsidTr="00800081">
        <w:tc>
          <w:tcPr>
            <w:tcW w:w="4889" w:type="dxa"/>
          </w:tcPr>
          <w:p w:rsidR="00800081" w:rsidRDefault="00800081" w:rsidP="003426F0">
            <w:pPr>
              <w:jc w:val="both"/>
              <w:rPr>
                <w:rFonts w:ascii="Garamond" w:hAnsi="Garamond"/>
                <w:b/>
                <w:sz w:val="24"/>
                <w:szCs w:val="24"/>
              </w:rPr>
            </w:pPr>
          </w:p>
          <w:p w:rsidR="00800081" w:rsidRPr="00800081" w:rsidRDefault="00800081" w:rsidP="003426F0">
            <w:pPr>
              <w:jc w:val="both"/>
              <w:rPr>
                <w:rFonts w:ascii="Garamond" w:hAnsi="Garamond"/>
                <w:b/>
                <w:i/>
                <w:sz w:val="24"/>
                <w:szCs w:val="24"/>
              </w:rPr>
            </w:pPr>
            <w:r w:rsidRPr="00800081">
              <w:rPr>
                <w:rFonts w:ascii="Garamond" w:hAnsi="Garamond"/>
                <w:b/>
                <w:i/>
                <w:sz w:val="24"/>
                <w:szCs w:val="24"/>
              </w:rPr>
              <w:t>RELAZIONE CON GLI ALTRI</w:t>
            </w:r>
          </w:p>
          <w:p w:rsidR="00800081" w:rsidRDefault="00800081" w:rsidP="003426F0">
            <w:pPr>
              <w:jc w:val="both"/>
              <w:rPr>
                <w:rFonts w:ascii="Garamond" w:hAnsi="Garamond"/>
                <w:b/>
                <w:sz w:val="24"/>
                <w:szCs w:val="24"/>
              </w:rPr>
            </w:pPr>
          </w:p>
        </w:tc>
        <w:tc>
          <w:tcPr>
            <w:tcW w:w="4889" w:type="dxa"/>
          </w:tcPr>
          <w:p w:rsidR="00800081" w:rsidRDefault="00800081" w:rsidP="003426F0">
            <w:pPr>
              <w:jc w:val="both"/>
              <w:rPr>
                <w:rFonts w:ascii="Garamond" w:hAnsi="Garamond"/>
                <w:b/>
                <w:sz w:val="24"/>
                <w:szCs w:val="24"/>
              </w:rPr>
            </w:pPr>
          </w:p>
          <w:p w:rsidR="00800081" w:rsidRPr="00990459" w:rsidRDefault="00800081" w:rsidP="003426F0">
            <w:pPr>
              <w:jc w:val="both"/>
              <w:rPr>
                <w:rFonts w:ascii="Garamond" w:hAnsi="Garamond"/>
                <w:sz w:val="24"/>
                <w:szCs w:val="24"/>
              </w:rPr>
            </w:pPr>
            <w:r w:rsidRPr="00990459">
              <w:rPr>
                <w:rFonts w:ascii="Garamond" w:hAnsi="Garamond"/>
                <w:sz w:val="24"/>
                <w:szCs w:val="24"/>
              </w:rPr>
              <w:t>Comunicare, Collaborare e partecipare, agire in modo autonomo e responsabile</w:t>
            </w:r>
          </w:p>
          <w:p w:rsidR="00800081" w:rsidRDefault="00800081" w:rsidP="003426F0">
            <w:pPr>
              <w:jc w:val="both"/>
              <w:rPr>
                <w:rFonts w:ascii="Garamond" w:hAnsi="Garamond"/>
                <w:b/>
                <w:sz w:val="24"/>
                <w:szCs w:val="24"/>
              </w:rPr>
            </w:pPr>
          </w:p>
        </w:tc>
      </w:tr>
      <w:tr w:rsidR="00800081" w:rsidTr="00800081">
        <w:tc>
          <w:tcPr>
            <w:tcW w:w="4889" w:type="dxa"/>
          </w:tcPr>
          <w:p w:rsidR="00800081" w:rsidRDefault="00800081" w:rsidP="003426F0">
            <w:pPr>
              <w:jc w:val="both"/>
              <w:rPr>
                <w:rFonts w:ascii="Garamond" w:hAnsi="Garamond"/>
                <w:b/>
                <w:sz w:val="24"/>
                <w:szCs w:val="24"/>
              </w:rPr>
            </w:pPr>
          </w:p>
          <w:p w:rsidR="00800081" w:rsidRPr="00800081" w:rsidRDefault="00800081" w:rsidP="003426F0">
            <w:pPr>
              <w:jc w:val="both"/>
              <w:rPr>
                <w:rFonts w:ascii="Garamond" w:hAnsi="Garamond"/>
                <w:b/>
                <w:i/>
                <w:sz w:val="24"/>
                <w:szCs w:val="24"/>
              </w:rPr>
            </w:pPr>
            <w:r w:rsidRPr="00800081">
              <w:rPr>
                <w:rFonts w:ascii="Garamond" w:hAnsi="Garamond"/>
                <w:b/>
                <w:i/>
                <w:sz w:val="24"/>
                <w:szCs w:val="24"/>
              </w:rPr>
              <w:t>RAPPORTO CON LA REALTA' NATURALE E SOCIALE</w:t>
            </w:r>
          </w:p>
          <w:p w:rsidR="00800081" w:rsidRDefault="00800081" w:rsidP="003426F0">
            <w:pPr>
              <w:jc w:val="both"/>
              <w:rPr>
                <w:rFonts w:ascii="Garamond" w:hAnsi="Garamond"/>
                <w:b/>
                <w:sz w:val="24"/>
                <w:szCs w:val="24"/>
              </w:rPr>
            </w:pPr>
          </w:p>
        </w:tc>
        <w:tc>
          <w:tcPr>
            <w:tcW w:w="4889" w:type="dxa"/>
          </w:tcPr>
          <w:p w:rsidR="00800081" w:rsidRDefault="00800081" w:rsidP="003426F0">
            <w:pPr>
              <w:jc w:val="both"/>
              <w:rPr>
                <w:rFonts w:ascii="Garamond" w:hAnsi="Garamond"/>
                <w:b/>
                <w:sz w:val="24"/>
                <w:szCs w:val="24"/>
              </w:rPr>
            </w:pPr>
          </w:p>
          <w:p w:rsidR="00800081" w:rsidRPr="00990459" w:rsidRDefault="00800081" w:rsidP="003426F0">
            <w:pPr>
              <w:jc w:val="both"/>
              <w:rPr>
                <w:rFonts w:ascii="Garamond" w:hAnsi="Garamond"/>
                <w:b/>
                <w:sz w:val="24"/>
                <w:szCs w:val="24"/>
              </w:rPr>
            </w:pPr>
            <w:r w:rsidRPr="00990459">
              <w:rPr>
                <w:rFonts w:ascii="Garamond" w:hAnsi="Garamond"/>
                <w:sz w:val="24"/>
                <w:szCs w:val="24"/>
              </w:rPr>
              <w:t>Risolvere problemi, Individuare collegamenti e relazioni, Acquisire ed interpretare l'informazione</w:t>
            </w:r>
          </w:p>
        </w:tc>
      </w:tr>
    </w:tbl>
    <w:p w:rsidR="00800081" w:rsidRDefault="00800081" w:rsidP="003426F0">
      <w:pPr>
        <w:spacing w:after="0"/>
        <w:jc w:val="both"/>
        <w:rPr>
          <w:rFonts w:ascii="Garamond" w:hAnsi="Garamond"/>
          <w:b/>
          <w:sz w:val="24"/>
          <w:szCs w:val="24"/>
        </w:rPr>
      </w:pPr>
    </w:p>
    <w:p w:rsidR="007B32D9" w:rsidRDefault="007B32D9" w:rsidP="004A4629">
      <w:pPr>
        <w:spacing w:after="0"/>
        <w:jc w:val="center"/>
        <w:rPr>
          <w:rFonts w:ascii="Garamond" w:hAnsi="Garamond"/>
          <w:b/>
          <w:sz w:val="20"/>
          <w:szCs w:val="20"/>
        </w:rPr>
      </w:pPr>
    </w:p>
    <w:p w:rsidR="001F5897" w:rsidRDefault="001F5897" w:rsidP="004A4629">
      <w:pPr>
        <w:spacing w:after="0"/>
        <w:jc w:val="center"/>
        <w:rPr>
          <w:rFonts w:ascii="Garamond" w:hAnsi="Garamond"/>
          <w:b/>
          <w:sz w:val="28"/>
          <w:szCs w:val="28"/>
        </w:rPr>
      </w:pPr>
    </w:p>
    <w:p w:rsidR="00D63BCF" w:rsidRDefault="00D63BCF" w:rsidP="004A4629">
      <w:pPr>
        <w:spacing w:after="0"/>
        <w:jc w:val="center"/>
        <w:rPr>
          <w:rFonts w:ascii="Garamond" w:hAnsi="Garamond"/>
          <w:b/>
          <w:sz w:val="28"/>
          <w:szCs w:val="28"/>
        </w:rPr>
      </w:pPr>
    </w:p>
    <w:p w:rsidR="00D63BCF" w:rsidRDefault="00D63BCF" w:rsidP="004A4629">
      <w:pPr>
        <w:spacing w:after="0"/>
        <w:jc w:val="center"/>
        <w:rPr>
          <w:rFonts w:ascii="Garamond" w:hAnsi="Garamond"/>
          <w:b/>
          <w:sz w:val="28"/>
          <w:szCs w:val="28"/>
        </w:rPr>
      </w:pPr>
    </w:p>
    <w:p w:rsidR="00D63BCF" w:rsidRDefault="00D63BCF" w:rsidP="004A4629">
      <w:pPr>
        <w:spacing w:after="0"/>
        <w:jc w:val="center"/>
        <w:rPr>
          <w:rFonts w:ascii="Garamond" w:hAnsi="Garamond"/>
          <w:b/>
          <w:sz w:val="28"/>
          <w:szCs w:val="28"/>
        </w:rPr>
      </w:pPr>
    </w:p>
    <w:p w:rsidR="00D63BCF" w:rsidRPr="001A470D" w:rsidRDefault="00D63BCF" w:rsidP="004A4629">
      <w:pPr>
        <w:spacing w:after="0"/>
        <w:jc w:val="center"/>
        <w:rPr>
          <w:rFonts w:ascii="Garamond" w:hAnsi="Garamond"/>
          <w:b/>
          <w:sz w:val="28"/>
          <w:szCs w:val="28"/>
        </w:rPr>
      </w:pPr>
    </w:p>
    <w:p w:rsidR="007B32D9" w:rsidRDefault="00990459" w:rsidP="001A470D">
      <w:pPr>
        <w:spacing w:after="0"/>
        <w:jc w:val="center"/>
        <w:rPr>
          <w:rFonts w:ascii="Garamond" w:hAnsi="Garamond"/>
          <w:b/>
          <w:i/>
          <w:sz w:val="28"/>
          <w:szCs w:val="28"/>
        </w:rPr>
      </w:pPr>
      <w:r>
        <w:rPr>
          <w:rFonts w:ascii="Garamond" w:hAnsi="Garamond"/>
          <w:b/>
          <w:i/>
          <w:sz w:val="28"/>
          <w:szCs w:val="28"/>
        </w:rPr>
        <w:t>FASE N. 3</w:t>
      </w:r>
    </w:p>
    <w:p w:rsidR="00975779" w:rsidRDefault="00975779" w:rsidP="004A4629">
      <w:pPr>
        <w:spacing w:after="0"/>
        <w:jc w:val="center"/>
        <w:rPr>
          <w:rFonts w:ascii="Garamond" w:hAnsi="Garamond"/>
          <w:b/>
          <w:i/>
          <w:sz w:val="28"/>
          <w:szCs w:val="28"/>
        </w:rPr>
      </w:pPr>
    </w:p>
    <w:p w:rsidR="00975779" w:rsidRDefault="00990459" w:rsidP="004A4629">
      <w:pPr>
        <w:spacing w:after="0"/>
        <w:jc w:val="center"/>
        <w:rPr>
          <w:rFonts w:ascii="Garamond" w:hAnsi="Garamond"/>
          <w:b/>
          <w:sz w:val="28"/>
          <w:szCs w:val="28"/>
        </w:rPr>
      </w:pPr>
      <w:r>
        <w:rPr>
          <w:rFonts w:ascii="Garamond" w:hAnsi="Garamond"/>
          <w:b/>
          <w:sz w:val="28"/>
          <w:szCs w:val="28"/>
        </w:rPr>
        <w:t>P</w:t>
      </w:r>
      <w:r w:rsidR="008A2D03">
        <w:rPr>
          <w:rFonts w:ascii="Garamond" w:hAnsi="Garamond"/>
          <w:b/>
          <w:sz w:val="28"/>
          <w:szCs w:val="28"/>
        </w:rPr>
        <w:t>IANIFICAZIONE</w:t>
      </w:r>
      <w:r w:rsidR="00C32A8A">
        <w:rPr>
          <w:rFonts w:ascii="Garamond" w:hAnsi="Garamond"/>
          <w:b/>
          <w:sz w:val="28"/>
          <w:szCs w:val="28"/>
        </w:rPr>
        <w:t xml:space="preserve"> DELL'</w:t>
      </w:r>
      <w:proofErr w:type="spellStart"/>
      <w:r w:rsidR="00C32A8A">
        <w:rPr>
          <w:rFonts w:ascii="Garamond" w:hAnsi="Garamond"/>
          <w:b/>
          <w:sz w:val="28"/>
          <w:szCs w:val="28"/>
        </w:rPr>
        <w:t>UdA</w:t>
      </w:r>
      <w:proofErr w:type="spellEnd"/>
    </w:p>
    <w:p w:rsidR="00786C9D" w:rsidRPr="00786C9D" w:rsidRDefault="00786C9D" w:rsidP="004A4629">
      <w:pPr>
        <w:spacing w:after="0"/>
        <w:jc w:val="center"/>
        <w:rPr>
          <w:rFonts w:ascii="Garamond" w:hAnsi="Garamond"/>
          <w:b/>
          <w:sz w:val="24"/>
          <w:szCs w:val="24"/>
        </w:rPr>
      </w:pPr>
    </w:p>
    <w:tbl>
      <w:tblPr>
        <w:tblStyle w:val="Grigliatabella"/>
        <w:tblW w:w="10314" w:type="dxa"/>
        <w:tblLook w:val="04A0"/>
      </w:tblPr>
      <w:tblGrid>
        <w:gridCol w:w="1483"/>
        <w:gridCol w:w="3212"/>
        <w:gridCol w:w="2501"/>
        <w:gridCol w:w="3118"/>
      </w:tblGrid>
      <w:tr w:rsidR="000636ED" w:rsidRPr="00786C9D" w:rsidTr="00665B25">
        <w:tc>
          <w:tcPr>
            <w:tcW w:w="1483" w:type="dxa"/>
            <w:shd w:val="clear" w:color="auto" w:fill="C6D9F1" w:themeFill="text2" w:themeFillTint="33"/>
          </w:tcPr>
          <w:p w:rsidR="000636ED" w:rsidRPr="00786C9D" w:rsidRDefault="000636ED" w:rsidP="004A4629">
            <w:pPr>
              <w:jc w:val="center"/>
              <w:rPr>
                <w:rFonts w:ascii="Garamond" w:hAnsi="Garamond"/>
                <w:b/>
              </w:rPr>
            </w:pPr>
            <w:r w:rsidRPr="00786C9D">
              <w:rPr>
                <w:rFonts w:ascii="Garamond" w:hAnsi="Garamond"/>
                <w:b/>
              </w:rPr>
              <w:t>TEMPI</w:t>
            </w:r>
          </w:p>
          <w:p w:rsidR="000636ED" w:rsidRPr="00786C9D" w:rsidRDefault="000636ED" w:rsidP="004A4629">
            <w:pPr>
              <w:jc w:val="center"/>
              <w:rPr>
                <w:rFonts w:ascii="Garamond" w:hAnsi="Garamond"/>
                <w:b/>
              </w:rPr>
            </w:pPr>
            <w:r w:rsidRPr="00786C9D">
              <w:rPr>
                <w:rFonts w:ascii="Garamond" w:hAnsi="Garamond"/>
                <w:b/>
              </w:rPr>
              <w:t>(ORE)</w:t>
            </w:r>
          </w:p>
        </w:tc>
        <w:tc>
          <w:tcPr>
            <w:tcW w:w="3212" w:type="dxa"/>
            <w:shd w:val="clear" w:color="auto" w:fill="C6D9F1" w:themeFill="text2" w:themeFillTint="33"/>
          </w:tcPr>
          <w:p w:rsidR="000636ED" w:rsidRPr="00786C9D" w:rsidRDefault="000636ED" w:rsidP="004A4629">
            <w:pPr>
              <w:jc w:val="center"/>
              <w:rPr>
                <w:rFonts w:ascii="Garamond" w:hAnsi="Garamond"/>
                <w:b/>
              </w:rPr>
            </w:pPr>
            <w:r w:rsidRPr="00786C9D">
              <w:rPr>
                <w:rFonts w:ascii="Garamond" w:hAnsi="Garamond"/>
                <w:b/>
              </w:rPr>
              <w:t>ORGANIZZAZIONE</w:t>
            </w:r>
          </w:p>
          <w:p w:rsidR="000636ED" w:rsidRPr="00786C9D" w:rsidRDefault="000636ED" w:rsidP="004A4629">
            <w:pPr>
              <w:jc w:val="center"/>
              <w:rPr>
                <w:rFonts w:ascii="Garamond" w:hAnsi="Garamond"/>
                <w:b/>
              </w:rPr>
            </w:pPr>
            <w:r w:rsidRPr="00786C9D">
              <w:rPr>
                <w:rFonts w:ascii="Garamond" w:hAnsi="Garamond"/>
                <w:b/>
              </w:rPr>
              <w:t xml:space="preserve">DEL LAVORO </w:t>
            </w:r>
            <w:r w:rsidR="00786C9D" w:rsidRPr="00786C9D">
              <w:rPr>
                <w:rFonts w:ascii="Garamond" w:hAnsi="Garamond"/>
                <w:b/>
              </w:rPr>
              <w:t>/</w:t>
            </w:r>
          </w:p>
          <w:p w:rsidR="00786C9D" w:rsidRPr="00786C9D" w:rsidRDefault="00786C9D" w:rsidP="004A4629">
            <w:pPr>
              <w:jc w:val="center"/>
              <w:rPr>
                <w:rFonts w:ascii="Garamond" w:hAnsi="Garamond"/>
                <w:b/>
              </w:rPr>
            </w:pPr>
            <w:r w:rsidRPr="00786C9D">
              <w:rPr>
                <w:rFonts w:ascii="Garamond" w:hAnsi="Garamond"/>
                <w:b/>
              </w:rPr>
              <w:t>COMPITI REALI AUTENTICI</w:t>
            </w:r>
          </w:p>
        </w:tc>
        <w:tc>
          <w:tcPr>
            <w:tcW w:w="2501" w:type="dxa"/>
            <w:shd w:val="clear" w:color="auto" w:fill="C6D9F1" w:themeFill="text2" w:themeFillTint="33"/>
          </w:tcPr>
          <w:p w:rsidR="000636ED" w:rsidRPr="00786C9D" w:rsidRDefault="000636ED" w:rsidP="004A4629">
            <w:pPr>
              <w:jc w:val="center"/>
              <w:rPr>
                <w:rFonts w:ascii="Garamond" w:hAnsi="Garamond"/>
                <w:b/>
              </w:rPr>
            </w:pPr>
            <w:r w:rsidRPr="00786C9D">
              <w:rPr>
                <w:rFonts w:ascii="Garamond" w:hAnsi="Garamond"/>
                <w:b/>
              </w:rPr>
              <w:t>METODOLOGIA</w:t>
            </w:r>
          </w:p>
          <w:p w:rsidR="000636ED" w:rsidRPr="00786C9D" w:rsidRDefault="000636ED" w:rsidP="004A4629">
            <w:pPr>
              <w:jc w:val="center"/>
              <w:rPr>
                <w:rFonts w:ascii="Garamond" w:hAnsi="Garamond"/>
                <w:b/>
              </w:rPr>
            </w:pPr>
            <w:r w:rsidRPr="00786C9D">
              <w:rPr>
                <w:rFonts w:ascii="Garamond" w:hAnsi="Garamond"/>
                <w:b/>
              </w:rPr>
              <w:t>STRATEGIE DIDATTICHE</w:t>
            </w:r>
          </w:p>
        </w:tc>
        <w:tc>
          <w:tcPr>
            <w:tcW w:w="3118" w:type="dxa"/>
            <w:shd w:val="clear" w:color="auto" w:fill="C6D9F1" w:themeFill="text2" w:themeFillTint="33"/>
          </w:tcPr>
          <w:p w:rsidR="000636ED" w:rsidRPr="00786C9D" w:rsidRDefault="000636ED" w:rsidP="004A4629">
            <w:pPr>
              <w:jc w:val="center"/>
              <w:rPr>
                <w:rFonts w:ascii="Garamond" w:hAnsi="Garamond"/>
                <w:b/>
              </w:rPr>
            </w:pPr>
            <w:r w:rsidRPr="00786C9D">
              <w:rPr>
                <w:rFonts w:ascii="Garamond" w:hAnsi="Garamond"/>
                <w:b/>
              </w:rPr>
              <w:t>STRUMENTI E AMBIENTE</w:t>
            </w:r>
          </w:p>
        </w:tc>
      </w:tr>
      <w:tr w:rsidR="000636ED" w:rsidTr="00665B25">
        <w:tc>
          <w:tcPr>
            <w:tcW w:w="1483" w:type="dxa"/>
          </w:tcPr>
          <w:p w:rsidR="000636ED" w:rsidRDefault="000636ED" w:rsidP="004A4629">
            <w:pPr>
              <w:jc w:val="center"/>
              <w:rPr>
                <w:rFonts w:ascii="Garamond" w:hAnsi="Garamond"/>
                <w:b/>
                <w:sz w:val="24"/>
                <w:szCs w:val="24"/>
              </w:rPr>
            </w:pPr>
          </w:p>
          <w:p w:rsidR="000636ED" w:rsidRDefault="00265A94" w:rsidP="004A4629">
            <w:pPr>
              <w:jc w:val="center"/>
              <w:rPr>
                <w:rFonts w:ascii="Garamond" w:hAnsi="Garamond"/>
                <w:b/>
                <w:sz w:val="24"/>
                <w:szCs w:val="24"/>
              </w:rPr>
            </w:pPr>
            <w:r>
              <w:rPr>
                <w:rFonts w:ascii="Garamond" w:hAnsi="Garamond"/>
                <w:b/>
                <w:sz w:val="24"/>
                <w:szCs w:val="24"/>
              </w:rPr>
              <w:t>Dicembre</w:t>
            </w:r>
          </w:p>
          <w:p w:rsidR="000636ED" w:rsidRDefault="000636ED" w:rsidP="004A4629">
            <w:pPr>
              <w:jc w:val="center"/>
              <w:rPr>
                <w:rFonts w:ascii="Garamond" w:hAnsi="Garamond"/>
                <w:b/>
                <w:sz w:val="24"/>
                <w:szCs w:val="24"/>
              </w:rPr>
            </w:pPr>
            <w:r>
              <w:rPr>
                <w:rFonts w:ascii="Garamond" w:hAnsi="Garamond"/>
                <w:b/>
                <w:sz w:val="24"/>
                <w:szCs w:val="24"/>
              </w:rPr>
              <w:t>(4 ore)</w:t>
            </w:r>
          </w:p>
        </w:tc>
        <w:tc>
          <w:tcPr>
            <w:tcW w:w="3212" w:type="dxa"/>
          </w:tcPr>
          <w:p w:rsidR="000636ED" w:rsidRDefault="000636ED" w:rsidP="0035531A">
            <w:pPr>
              <w:jc w:val="both"/>
              <w:rPr>
                <w:rFonts w:ascii="Garamond" w:hAnsi="Garamond"/>
              </w:rPr>
            </w:pPr>
            <w:r w:rsidRPr="0035531A">
              <w:rPr>
                <w:rFonts w:ascii="Garamond" w:hAnsi="Garamond"/>
              </w:rPr>
              <w:t>-</w:t>
            </w:r>
            <w:r w:rsidRPr="003C2CB4">
              <w:rPr>
                <w:rFonts w:ascii="Garamond" w:hAnsi="Garamond"/>
                <w:b/>
              </w:rPr>
              <w:t>Lezione frontale</w:t>
            </w:r>
            <w:r>
              <w:rPr>
                <w:rFonts w:ascii="Garamond" w:hAnsi="Garamond"/>
              </w:rPr>
              <w:t>: i</w:t>
            </w:r>
            <w:r w:rsidRPr="0035531A">
              <w:rPr>
                <w:rFonts w:ascii="Garamond" w:hAnsi="Garamond"/>
              </w:rPr>
              <w:t>l docente illustra</w:t>
            </w:r>
            <w:r>
              <w:rPr>
                <w:rFonts w:ascii="Garamond" w:hAnsi="Garamond"/>
              </w:rPr>
              <w:t>,</w:t>
            </w:r>
            <w:r w:rsidRPr="0035531A">
              <w:rPr>
                <w:rFonts w:ascii="Garamond" w:hAnsi="Garamond"/>
              </w:rPr>
              <w:t xml:space="preserve"> i </w:t>
            </w:r>
            <w:proofErr w:type="spellStart"/>
            <w:r w:rsidRPr="0035531A">
              <w:rPr>
                <w:rFonts w:ascii="Garamond" w:hAnsi="Garamond"/>
              </w:rPr>
              <w:t>prncipi-base</w:t>
            </w:r>
            <w:proofErr w:type="spellEnd"/>
            <w:r w:rsidRPr="0035531A">
              <w:rPr>
                <w:rFonts w:ascii="Garamond" w:hAnsi="Garamond"/>
              </w:rPr>
              <w:t xml:space="preserve"> della "Didattica per competenze" a livello epistemico</w:t>
            </w:r>
            <w:r w:rsidR="003C2CB4">
              <w:rPr>
                <w:rFonts w:ascii="Garamond" w:hAnsi="Garamond"/>
              </w:rPr>
              <w:t>.</w:t>
            </w:r>
          </w:p>
          <w:p w:rsidR="003C2CB4" w:rsidRDefault="005F7F94" w:rsidP="0035531A">
            <w:pPr>
              <w:jc w:val="both"/>
              <w:rPr>
                <w:rFonts w:ascii="Garamond" w:hAnsi="Garamond"/>
              </w:rPr>
            </w:pPr>
            <w:r>
              <w:rPr>
                <w:rFonts w:ascii="Garamond" w:hAnsi="Garamond"/>
                <w:b/>
              </w:rPr>
              <w:t>1</w:t>
            </w:r>
            <w:r w:rsidR="003C2CB4">
              <w:rPr>
                <w:rFonts w:ascii="Garamond" w:hAnsi="Garamond"/>
                <w:b/>
              </w:rPr>
              <w:t xml:space="preserve">. Lezione partecipata: </w:t>
            </w:r>
            <w:r w:rsidR="003C2CB4">
              <w:rPr>
                <w:rFonts w:ascii="Garamond" w:hAnsi="Garamond"/>
              </w:rPr>
              <w:t>il docente e gli allievi mettono a punto il 'taglio'da assegnare al proprio lavoro con il contributo del docente su alcuni dettagli sulla base di un rapporto di parità.</w:t>
            </w:r>
          </w:p>
          <w:p w:rsidR="00906EB4" w:rsidRPr="003C2CB4" w:rsidRDefault="00906EB4" w:rsidP="00906EB4">
            <w:pPr>
              <w:jc w:val="both"/>
              <w:rPr>
                <w:rFonts w:ascii="Garamond" w:hAnsi="Garamond"/>
              </w:rPr>
            </w:pPr>
            <w:r>
              <w:rPr>
                <w:rFonts w:ascii="Garamond" w:hAnsi="Garamond"/>
              </w:rPr>
              <w:t>-Scelta degli alunni di lavorare in gruppo e, a tratti, attribuendosi dei compiti da svolgere autonomamente.</w:t>
            </w:r>
          </w:p>
        </w:tc>
        <w:tc>
          <w:tcPr>
            <w:tcW w:w="2501" w:type="dxa"/>
          </w:tcPr>
          <w:p w:rsidR="000636ED" w:rsidRDefault="000636ED" w:rsidP="00167228">
            <w:pPr>
              <w:rPr>
                <w:rFonts w:ascii="Garamond" w:hAnsi="Garamond"/>
                <w:b/>
                <w:sz w:val="20"/>
                <w:szCs w:val="20"/>
              </w:rPr>
            </w:pPr>
            <w:r w:rsidRPr="00B61BFE">
              <w:rPr>
                <w:rFonts w:ascii="Garamond" w:hAnsi="Garamond"/>
                <w:b/>
                <w:sz w:val="20"/>
                <w:szCs w:val="20"/>
              </w:rPr>
              <w:t>PROBLEM SOLVING</w:t>
            </w:r>
            <w:r>
              <w:rPr>
                <w:rFonts w:ascii="Garamond" w:hAnsi="Garamond"/>
                <w:b/>
                <w:sz w:val="20"/>
                <w:szCs w:val="20"/>
              </w:rPr>
              <w:t xml:space="preserve">: </w:t>
            </w:r>
          </w:p>
          <w:p w:rsidR="000636ED" w:rsidRDefault="000636ED" w:rsidP="00B61BFE">
            <w:pPr>
              <w:jc w:val="both"/>
              <w:rPr>
                <w:rFonts w:ascii="Garamond" w:hAnsi="Garamond"/>
              </w:rPr>
            </w:pPr>
            <w:r w:rsidRPr="00B61BFE">
              <w:rPr>
                <w:rFonts w:ascii="Garamond" w:hAnsi="Garamond"/>
              </w:rPr>
              <w:t xml:space="preserve">Come rendere </w:t>
            </w:r>
            <w:r>
              <w:rPr>
                <w:rFonts w:ascii="Garamond" w:hAnsi="Garamond"/>
              </w:rPr>
              <w:t>decodificabile ed appetibile, senza tradirne il significato intrinseco, un testo del '300 ad alunni di una scuola secondaria di I grado tenendo conto:</w:t>
            </w:r>
          </w:p>
          <w:p w:rsidR="000636ED" w:rsidRDefault="000636ED" w:rsidP="00B61BFE">
            <w:pPr>
              <w:jc w:val="both"/>
              <w:rPr>
                <w:rFonts w:ascii="Garamond" w:hAnsi="Garamond"/>
              </w:rPr>
            </w:pPr>
            <w:r>
              <w:rPr>
                <w:rFonts w:ascii="Garamond" w:hAnsi="Garamond"/>
              </w:rPr>
              <w:t>-</w:t>
            </w:r>
            <w:r w:rsidR="00244ACA">
              <w:rPr>
                <w:rFonts w:ascii="Garamond" w:hAnsi="Garamond"/>
              </w:rPr>
              <w:t xml:space="preserve"> </w:t>
            </w:r>
            <w:r>
              <w:rPr>
                <w:rFonts w:ascii="Garamond" w:hAnsi="Garamond"/>
              </w:rPr>
              <w:t>dell'aspetto linguistico;</w:t>
            </w:r>
          </w:p>
          <w:p w:rsidR="000636ED" w:rsidRDefault="000636ED" w:rsidP="00B61BFE">
            <w:pPr>
              <w:jc w:val="both"/>
              <w:rPr>
                <w:rFonts w:ascii="Garamond" w:hAnsi="Garamond"/>
              </w:rPr>
            </w:pPr>
            <w:r>
              <w:rPr>
                <w:rFonts w:ascii="Garamond" w:hAnsi="Garamond"/>
              </w:rPr>
              <w:t>-del contesto della vita dell'autore inserita nel contesto storico-culturale dell'epoca.</w:t>
            </w:r>
          </w:p>
          <w:p w:rsidR="000636ED" w:rsidRDefault="000636ED" w:rsidP="00B61BFE">
            <w:pPr>
              <w:jc w:val="both"/>
              <w:rPr>
                <w:rFonts w:ascii="Garamond" w:hAnsi="Garamond"/>
              </w:rPr>
            </w:pPr>
            <w:r>
              <w:rPr>
                <w:rFonts w:ascii="Garamond" w:hAnsi="Garamond"/>
              </w:rPr>
              <w:t>-A tal fine sono stati utilizzate le seguenti metodologie e strategie didattiche:</w:t>
            </w:r>
          </w:p>
          <w:p w:rsidR="000636ED" w:rsidRPr="007D306F" w:rsidRDefault="000636ED" w:rsidP="00B61BFE">
            <w:pPr>
              <w:jc w:val="both"/>
              <w:rPr>
                <w:rFonts w:ascii="Garamond" w:hAnsi="Garamond"/>
                <w:b/>
              </w:rPr>
            </w:pPr>
            <w:r w:rsidRPr="007D306F">
              <w:rPr>
                <w:rFonts w:ascii="Garamond" w:hAnsi="Garamond"/>
                <w:b/>
              </w:rPr>
              <w:t>a. revisione attenta dei prerequisiti</w:t>
            </w:r>
          </w:p>
          <w:p w:rsidR="000636ED" w:rsidRDefault="000636ED" w:rsidP="00B61BFE">
            <w:pPr>
              <w:jc w:val="both"/>
              <w:rPr>
                <w:rFonts w:ascii="Garamond" w:hAnsi="Garamond"/>
              </w:rPr>
            </w:pPr>
            <w:r>
              <w:rPr>
                <w:rFonts w:ascii="Garamond" w:hAnsi="Garamond"/>
              </w:rPr>
              <w:t>b</w:t>
            </w:r>
            <w:r w:rsidRPr="007D306F">
              <w:rPr>
                <w:rFonts w:ascii="Garamond" w:hAnsi="Garamond"/>
                <w:b/>
              </w:rPr>
              <w:t>. interpretazione;</w:t>
            </w:r>
          </w:p>
          <w:p w:rsidR="000636ED" w:rsidRDefault="000636ED" w:rsidP="00B61BFE">
            <w:pPr>
              <w:jc w:val="both"/>
              <w:rPr>
                <w:rFonts w:ascii="Garamond" w:hAnsi="Garamond"/>
              </w:rPr>
            </w:pPr>
            <w:r>
              <w:rPr>
                <w:rFonts w:ascii="Garamond" w:hAnsi="Garamond"/>
              </w:rPr>
              <w:t>c</w:t>
            </w:r>
            <w:r w:rsidRPr="007D306F">
              <w:rPr>
                <w:rFonts w:ascii="Garamond" w:hAnsi="Garamond"/>
                <w:b/>
              </w:rPr>
              <w:t>. interazione</w:t>
            </w:r>
            <w:r>
              <w:rPr>
                <w:rFonts w:ascii="Garamond" w:hAnsi="Garamond"/>
              </w:rPr>
              <w:t>;</w:t>
            </w:r>
          </w:p>
          <w:p w:rsidR="000636ED" w:rsidRDefault="000636ED" w:rsidP="00B61BFE">
            <w:pPr>
              <w:jc w:val="both"/>
              <w:rPr>
                <w:rFonts w:ascii="Garamond" w:hAnsi="Garamond"/>
              </w:rPr>
            </w:pPr>
            <w:r>
              <w:rPr>
                <w:rFonts w:ascii="Garamond" w:hAnsi="Garamond"/>
              </w:rPr>
              <w:t xml:space="preserve">d. </w:t>
            </w:r>
            <w:r w:rsidRPr="007D306F">
              <w:rPr>
                <w:rFonts w:ascii="Garamond" w:hAnsi="Garamond"/>
                <w:b/>
              </w:rPr>
              <w:t>elaborazione dei dati</w:t>
            </w:r>
            <w:r>
              <w:rPr>
                <w:rFonts w:ascii="Garamond" w:hAnsi="Garamond"/>
              </w:rPr>
              <w:t>;</w:t>
            </w:r>
          </w:p>
          <w:p w:rsidR="000636ED" w:rsidRPr="00440D57" w:rsidRDefault="000636ED" w:rsidP="00B61BFE">
            <w:pPr>
              <w:jc w:val="both"/>
              <w:rPr>
                <w:rFonts w:ascii="Garamond" w:hAnsi="Garamond"/>
                <w:i/>
              </w:rPr>
            </w:pPr>
            <w:r>
              <w:rPr>
                <w:rFonts w:ascii="Garamond" w:hAnsi="Garamond"/>
              </w:rPr>
              <w:t xml:space="preserve">e. </w:t>
            </w:r>
            <w:r w:rsidRPr="00440D57">
              <w:rPr>
                <w:rFonts w:ascii="Garamond" w:hAnsi="Garamond"/>
                <w:b/>
                <w:i/>
              </w:rPr>
              <w:t xml:space="preserve">cooperative and operative </w:t>
            </w:r>
            <w:proofErr w:type="spellStart"/>
            <w:r w:rsidRPr="00440D57">
              <w:rPr>
                <w:rFonts w:ascii="Garamond" w:hAnsi="Garamond"/>
                <w:b/>
                <w:i/>
              </w:rPr>
              <w:t>learning</w:t>
            </w:r>
            <w:proofErr w:type="spellEnd"/>
            <w:r>
              <w:rPr>
                <w:rFonts w:ascii="Garamond" w:hAnsi="Garamond"/>
                <w:b/>
              </w:rPr>
              <w:t xml:space="preserve"> </w:t>
            </w:r>
            <w:r>
              <w:rPr>
                <w:rFonts w:ascii="Garamond" w:hAnsi="Garamond"/>
              </w:rPr>
              <w:t xml:space="preserve"> con l'obiettivo di rafforzare la collaborazione ed il confronto tra gli allievi e servire da stimolo quelli in difficoltà nell'elaborare un valido metodo di lavoro individuale.</w:t>
            </w:r>
          </w:p>
          <w:p w:rsidR="000636ED" w:rsidRPr="00B61BFE" w:rsidRDefault="0016114A" w:rsidP="00B61BFE">
            <w:pPr>
              <w:jc w:val="both"/>
              <w:rPr>
                <w:rFonts w:ascii="Garamond" w:hAnsi="Garamond"/>
              </w:rPr>
            </w:pPr>
            <w:r>
              <w:rPr>
                <w:rFonts w:ascii="Garamond" w:hAnsi="Garamond"/>
              </w:rPr>
              <w:t>f</w:t>
            </w:r>
            <w:r w:rsidR="000636ED">
              <w:rPr>
                <w:rFonts w:ascii="Garamond" w:hAnsi="Garamond"/>
              </w:rPr>
              <w:t xml:space="preserve">. </w:t>
            </w:r>
            <w:r w:rsidR="000636ED" w:rsidRPr="007D306F">
              <w:rPr>
                <w:rFonts w:ascii="Garamond" w:hAnsi="Garamond"/>
                <w:b/>
              </w:rPr>
              <w:t xml:space="preserve">realizzazione </w:t>
            </w:r>
            <w:r w:rsidR="000636ED">
              <w:rPr>
                <w:rFonts w:ascii="Garamond" w:hAnsi="Garamond"/>
              </w:rPr>
              <w:t xml:space="preserve">che ha coinciso con il superamento del </w:t>
            </w:r>
            <w:proofErr w:type="spellStart"/>
            <w:r w:rsidR="000636ED" w:rsidRPr="007D306F">
              <w:rPr>
                <w:rFonts w:ascii="Garamond" w:hAnsi="Garamond"/>
                <w:b/>
                <w:i/>
              </w:rPr>
              <w:t>problem</w:t>
            </w:r>
            <w:proofErr w:type="spellEnd"/>
            <w:r w:rsidR="000636ED" w:rsidRPr="007D306F">
              <w:rPr>
                <w:rFonts w:ascii="Garamond" w:hAnsi="Garamond"/>
                <w:b/>
                <w:i/>
              </w:rPr>
              <w:t xml:space="preserve"> </w:t>
            </w:r>
            <w:proofErr w:type="spellStart"/>
            <w:r w:rsidR="000636ED" w:rsidRPr="007D306F">
              <w:rPr>
                <w:rFonts w:ascii="Garamond" w:hAnsi="Garamond"/>
                <w:b/>
                <w:i/>
              </w:rPr>
              <w:t>solving</w:t>
            </w:r>
            <w:proofErr w:type="spellEnd"/>
            <w:r w:rsidR="000636ED">
              <w:rPr>
                <w:rFonts w:ascii="Garamond" w:hAnsi="Garamond"/>
              </w:rPr>
              <w:t xml:space="preserve"> iniziale.</w:t>
            </w:r>
          </w:p>
        </w:tc>
        <w:tc>
          <w:tcPr>
            <w:tcW w:w="3118" w:type="dxa"/>
          </w:tcPr>
          <w:p w:rsidR="000636ED" w:rsidRDefault="00C32A8A" w:rsidP="00167228">
            <w:pPr>
              <w:rPr>
                <w:rFonts w:ascii="Garamond" w:hAnsi="Garamond"/>
                <w:b/>
              </w:rPr>
            </w:pPr>
            <w:r>
              <w:rPr>
                <w:rFonts w:ascii="Garamond" w:hAnsi="Garamond"/>
              </w:rPr>
              <w:t>-</w:t>
            </w:r>
            <w:r>
              <w:rPr>
                <w:rFonts w:ascii="Garamond" w:hAnsi="Garamond"/>
                <w:b/>
              </w:rPr>
              <w:t>STRUMENTI:</w:t>
            </w:r>
          </w:p>
          <w:p w:rsidR="00C32A8A" w:rsidRDefault="00C32A8A" w:rsidP="00167228">
            <w:pPr>
              <w:rPr>
                <w:rFonts w:ascii="Garamond" w:hAnsi="Garamond"/>
              </w:rPr>
            </w:pPr>
            <w:r>
              <w:rPr>
                <w:rFonts w:ascii="Garamond" w:hAnsi="Garamond"/>
              </w:rPr>
              <w:t>a. Lezione frontale.</w:t>
            </w:r>
          </w:p>
          <w:p w:rsidR="00C32A8A" w:rsidRDefault="00C32A8A" w:rsidP="00C32A8A">
            <w:pPr>
              <w:ind w:left="175" w:hanging="141"/>
              <w:rPr>
                <w:rFonts w:ascii="Garamond" w:hAnsi="Garamond"/>
              </w:rPr>
            </w:pPr>
            <w:r>
              <w:rPr>
                <w:rFonts w:ascii="Garamond" w:hAnsi="Garamond"/>
              </w:rPr>
              <w:t>b. Libro di testo dotato di commento</w:t>
            </w:r>
            <w:r w:rsidR="006E4BBB">
              <w:rPr>
                <w:rFonts w:ascii="Garamond" w:hAnsi="Garamond"/>
              </w:rPr>
              <w:t>.</w:t>
            </w:r>
          </w:p>
          <w:p w:rsidR="006E4BBB" w:rsidRDefault="006E4BBB" w:rsidP="00C32A8A">
            <w:pPr>
              <w:ind w:left="175" w:hanging="141"/>
              <w:rPr>
                <w:rFonts w:ascii="Garamond" w:hAnsi="Garamond"/>
              </w:rPr>
            </w:pPr>
            <w:r>
              <w:rPr>
                <w:rFonts w:ascii="Garamond" w:hAnsi="Garamond"/>
              </w:rPr>
              <w:t>c. Libri dello stesso testo dotati di diverso commento.</w:t>
            </w:r>
          </w:p>
          <w:p w:rsidR="00C32A8A" w:rsidRDefault="006E4BBB" w:rsidP="00C32A8A">
            <w:pPr>
              <w:ind w:left="175" w:hanging="141"/>
              <w:jc w:val="both"/>
              <w:rPr>
                <w:rFonts w:ascii="Garamond" w:hAnsi="Garamond"/>
              </w:rPr>
            </w:pPr>
            <w:r>
              <w:rPr>
                <w:rFonts w:ascii="Garamond" w:hAnsi="Garamond"/>
              </w:rPr>
              <w:t>d</w:t>
            </w:r>
            <w:r w:rsidR="00C32A8A">
              <w:rPr>
                <w:rFonts w:ascii="Garamond" w:hAnsi="Garamond"/>
              </w:rPr>
              <w:t>. Libri di critica che affrontino ed approfondiscano, nella loro specificità, l'aspetto che si sta affrontando.</w:t>
            </w:r>
          </w:p>
          <w:p w:rsidR="00C32A8A" w:rsidRDefault="006E4BBB" w:rsidP="00C32A8A">
            <w:pPr>
              <w:ind w:left="175" w:hanging="141"/>
              <w:jc w:val="both"/>
              <w:rPr>
                <w:rFonts w:ascii="Garamond" w:hAnsi="Garamond"/>
              </w:rPr>
            </w:pPr>
            <w:r>
              <w:rPr>
                <w:rFonts w:ascii="Garamond" w:hAnsi="Garamond"/>
              </w:rPr>
              <w:t xml:space="preserve">e. Informazioni attinte da </w:t>
            </w:r>
            <w:r w:rsidRPr="006E4BBB">
              <w:rPr>
                <w:rFonts w:ascii="Garamond" w:hAnsi="Garamond"/>
                <w:i/>
              </w:rPr>
              <w:t xml:space="preserve">Internet </w:t>
            </w:r>
            <w:r>
              <w:rPr>
                <w:rFonts w:ascii="Garamond" w:hAnsi="Garamond"/>
              </w:rPr>
              <w:t>la cui validità scientifica venga sottoposta al docente.</w:t>
            </w:r>
          </w:p>
          <w:p w:rsidR="009B4B4E" w:rsidRDefault="009B4B4E" w:rsidP="00C32A8A">
            <w:pPr>
              <w:ind w:left="175" w:hanging="141"/>
              <w:jc w:val="both"/>
              <w:rPr>
                <w:rFonts w:ascii="Garamond" w:hAnsi="Garamond"/>
              </w:rPr>
            </w:pPr>
            <w:r>
              <w:rPr>
                <w:rFonts w:ascii="Garamond" w:hAnsi="Garamond"/>
              </w:rPr>
              <w:t xml:space="preserve">f. Video o </w:t>
            </w:r>
            <w:proofErr w:type="spellStart"/>
            <w:r>
              <w:rPr>
                <w:rFonts w:ascii="Garamond" w:hAnsi="Garamond"/>
              </w:rPr>
              <w:t>CD</w:t>
            </w:r>
            <w:proofErr w:type="spellEnd"/>
            <w:r>
              <w:rPr>
                <w:rFonts w:ascii="Garamond" w:hAnsi="Garamond"/>
              </w:rPr>
              <w:t xml:space="preserve"> </w:t>
            </w:r>
          </w:p>
          <w:p w:rsidR="00D350E7" w:rsidRDefault="00D350E7" w:rsidP="00C32A8A">
            <w:pPr>
              <w:ind w:left="175" w:hanging="141"/>
              <w:jc w:val="both"/>
              <w:rPr>
                <w:rFonts w:ascii="Garamond" w:hAnsi="Garamond"/>
              </w:rPr>
            </w:pPr>
            <w:r>
              <w:rPr>
                <w:rFonts w:ascii="Garamond" w:hAnsi="Garamond"/>
              </w:rPr>
              <w:t>g. LIM</w:t>
            </w:r>
          </w:p>
          <w:p w:rsidR="009B4B4E" w:rsidRDefault="009B4B4E" w:rsidP="00C32A8A">
            <w:pPr>
              <w:ind w:left="175" w:hanging="141"/>
              <w:jc w:val="both"/>
              <w:rPr>
                <w:rFonts w:ascii="Garamond" w:hAnsi="Garamond"/>
              </w:rPr>
            </w:pPr>
          </w:p>
          <w:p w:rsidR="009B4B4E" w:rsidRDefault="009B4B4E" w:rsidP="00C32A8A">
            <w:pPr>
              <w:ind w:left="175" w:hanging="141"/>
              <w:jc w:val="both"/>
              <w:rPr>
                <w:rFonts w:ascii="Garamond" w:hAnsi="Garamond"/>
                <w:b/>
              </w:rPr>
            </w:pPr>
            <w:r w:rsidRPr="009B4B4E">
              <w:rPr>
                <w:rFonts w:ascii="Garamond" w:hAnsi="Garamond"/>
                <w:b/>
              </w:rPr>
              <w:t>-AMBIENTE</w:t>
            </w:r>
            <w:r>
              <w:rPr>
                <w:rFonts w:ascii="Garamond" w:hAnsi="Garamond"/>
                <w:b/>
              </w:rPr>
              <w:t>:</w:t>
            </w:r>
          </w:p>
          <w:p w:rsidR="009B4B4E" w:rsidRDefault="009B4B4E" w:rsidP="00C32A8A">
            <w:pPr>
              <w:ind w:left="175" w:hanging="141"/>
              <w:jc w:val="both"/>
              <w:rPr>
                <w:rFonts w:ascii="Garamond" w:hAnsi="Garamond"/>
              </w:rPr>
            </w:pPr>
            <w:r>
              <w:rPr>
                <w:rFonts w:ascii="Garamond" w:hAnsi="Garamond"/>
              </w:rPr>
              <w:t>a.</w:t>
            </w:r>
            <w:r w:rsidR="001631ED">
              <w:rPr>
                <w:rFonts w:ascii="Garamond" w:hAnsi="Garamond"/>
              </w:rPr>
              <w:t xml:space="preserve"> </w:t>
            </w:r>
            <w:r>
              <w:rPr>
                <w:rFonts w:ascii="Garamond" w:hAnsi="Garamond"/>
              </w:rPr>
              <w:t>Aula scolastica dove svolgere il laboratorio.</w:t>
            </w:r>
          </w:p>
          <w:p w:rsidR="009B4B4E" w:rsidRDefault="009B4B4E" w:rsidP="00C32A8A">
            <w:pPr>
              <w:ind w:left="175" w:hanging="141"/>
              <w:jc w:val="both"/>
              <w:rPr>
                <w:rFonts w:ascii="Garamond" w:hAnsi="Garamond"/>
              </w:rPr>
            </w:pPr>
            <w:r>
              <w:rPr>
                <w:rFonts w:ascii="Garamond" w:hAnsi="Garamond"/>
              </w:rPr>
              <w:t xml:space="preserve">b. Biblioteca scolastica </w:t>
            </w:r>
          </w:p>
          <w:p w:rsidR="009B4B4E" w:rsidRDefault="009B4B4E" w:rsidP="00C32A8A">
            <w:pPr>
              <w:ind w:left="175" w:hanging="141"/>
              <w:jc w:val="both"/>
              <w:rPr>
                <w:rFonts w:ascii="Garamond" w:hAnsi="Garamond"/>
              </w:rPr>
            </w:pPr>
            <w:r>
              <w:rPr>
                <w:rFonts w:ascii="Garamond" w:hAnsi="Garamond"/>
              </w:rPr>
              <w:t>c. Biblioteca comunale</w:t>
            </w:r>
          </w:p>
          <w:p w:rsidR="009B4B4E" w:rsidRDefault="009B4B4E" w:rsidP="00C32A8A">
            <w:pPr>
              <w:ind w:left="175" w:hanging="141"/>
              <w:jc w:val="both"/>
              <w:rPr>
                <w:rFonts w:ascii="Garamond" w:hAnsi="Garamond"/>
              </w:rPr>
            </w:pPr>
            <w:r>
              <w:rPr>
                <w:rFonts w:ascii="Garamond" w:hAnsi="Garamond"/>
              </w:rPr>
              <w:t>d. Video</w:t>
            </w:r>
          </w:p>
          <w:p w:rsidR="009B4B4E" w:rsidRPr="009B4B4E" w:rsidRDefault="009B4B4E" w:rsidP="00C32A8A">
            <w:pPr>
              <w:ind w:left="175" w:hanging="141"/>
              <w:jc w:val="both"/>
              <w:rPr>
                <w:rFonts w:ascii="Garamond" w:hAnsi="Garamond"/>
              </w:rPr>
            </w:pPr>
            <w:r>
              <w:rPr>
                <w:rFonts w:ascii="Garamond" w:hAnsi="Garamond"/>
              </w:rPr>
              <w:t xml:space="preserve">e. </w:t>
            </w:r>
            <w:proofErr w:type="spellStart"/>
            <w:r>
              <w:rPr>
                <w:rFonts w:ascii="Garamond" w:hAnsi="Garamond"/>
              </w:rPr>
              <w:t>CD</w:t>
            </w:r>
            <w:proofErr w:type="spellEnd"/>
          </w:p>
        </w:tc>
      </w:tr>
      <w:tr w:rsidR="000636ED" w:rsidTr="00665B25">
        <w:tc>
          <w:tcPr>
            <w:tcW w:w="1483" w:type="dxa"/>
          </w:tcPr>
          <w:p w:rsidR="000636ED" w:rsidRDefault="000636ED" w:rsidP="004A4629">
            <w:pPr>
              <w:jc w:val="center"/>
              <w:rPr>
                <w:rFonts w:ascii="Garamond" w:hAnsi="Garamond"/>
                <w:b/>
                <w:sz w:val="24"/>
                <w:szCs w:val="24"/>
              </w:rPr>
            </w:pPr>
          </w:p>
          <w:p w:rsidR="000636ED" w:rsidRDefault="00265A94" w:rsidP="004A4629">
            <w:pPr>
              <w:jc w:val="center"/>
              <w:rPr>
                <w:rFonts w:ascii="Garamond" w:hAnsi="Garamond"/>
                <w:b/>
                <w:sz w:val="24"/>
                <w:szCs w:val="24"/>
              </w:rPr>
            </w:pPr>
            <w:r>
              <w:rPr>
                <w:rFonts w:ascii="Garamond" w:hAnsi="Garamond"/>
                <w:b/>
                <w:sz w:val="24"/>
                <w:szCs w:val="24"/>
              </w:rPr>
              <w:t>Dicembre</w:t>
            </w:r>
          </w:p>
          <w:p w:rsidR="000636ED" w:rsidRDefault="000636ED" w:rsidP="00265A94">
            <w:pPr>
              <w:jc w:val="center"/>
              <w:rPr>
                <w:rFonts w:ascii="Garamond" w:hAnsi="Garamond"/>
                <w:b/>
                <w:sz w:val="24"/>
                <w:szCs w:val="24"/>
              </w:rPr>
            </w:pPr>
            <w:r>
              <w:rPr>
                <w:rFonts w:ascii="Garamond" w:hAnsi="Garamond"/>
                <w:b/>
                <w:sz w:val="24"/>
                <w:szCs w:val="24"/>
              </w:rPr>
              <w:t>(</w:t>
            </w:r>
            <w:r w:rsidR="00265A94">
              <w:rPr>
                <w:rFonts w:ascii="Garamond" w:hAnsi="Garamond"/>
                <w:b/>
                <w:sz w:val="24"/>
                <w:szCs w:val="24"/>
              </w:rPr>
              <w:t>10</w:t>
            </w:r>
            <w:r>
              <w:rPr>
                <w:rFonts w:ascii="Garamond" w:hAnsi="Garamond"/>
                <w:b/>
                <w:sz w:val="24"/>
                <w:szCs w:val="24"/>
              </w:rPr>
              <w:t xml:space="preserve"> ore)</w:t>
            </w:r>
          </w:p>
        </w:tc>
        <w:tc>
          <w:tcPr>
            <w:tcW w:w="3212" w:type="dxa"/>
          </w:tcPr>
          <w:p w:rsidR="000636ED" w:rsidRDefault="005C2C2A" w:rsidP="007E4E2E">
            <w:pPr>
              <w:jc w:val="both"/>
              <w:rPr>
                <w:rFonts w:ascii="Garamond" w:hAnsi="Garamond"/>
              </w:rPr>
            </w:pPr>
            <w:r>
              <w:rPr>
                <w:rFonts w:ascii="Garamond" w:hAnsi="Garamond"/>
                <w:b/>
              </w:rPr>
              <w:t xml:space="preserve">2. </w:t>
            </w:r>
            <w:r w:rsidR="00DF4ED0">
              <w:rPr>
                <w:rFonts w:ascii="Garamond" w:hAnsi="Garamond"/>
                <w:b/>
              </w:rPr>
              <w:t>Lezion</w:t>
            </w:r>
            <w:r w:rsidR="00265A94">
              <w:rPr>
                <w:rFonts w:ascii="Garamond" w:hAnsi="Garamond"/>
                <w:b/>
              </w:rPr>
              <w:t>e</w:t>
            </w:r>
            <w:r w:rsidRPr="005C2C2A">
              <w:rPr>
                <w:rFonts w:ascii="Garamond" w:hAnsi="Garamond"/>
                <w:b/>
              </w:rPr>
              <w:t xml:space="preserve"> partecipat</w:t>
            </w:r>
            <w:r w:rsidR="00DF4ED0">
              <w:rPr>
                <w:rFonts w:ascii="Garamond" w:hAnsi="Garamond"/>
                <w:b/>
              </w:rPr>
              <w:t>a</w:t>
            </w:r>
            <w:r>
              <w:rPr>
                <w:rFonts w:ascii="Garamond" w:hAnsi="Garamond"/>
              </w:rPr>
              <w:t xml:space="preserve">: su richiesta della scuola secondaria di I grado "De </w:t>
            </w:r>
            <w:proofErr w:type="spellStart"/>
            <w:r>
              <w:rPr>
                <w:rFonts w:ascii="Garamond" w:hAnsi="Garamond"/>
              </w:rPr>
              <w:t>Filis</w:t>
            </w:r>
            <w:proofErr w:type="spellEnd"/>
            <w:r>
              <w:rPr>
                <w:rFonts w:ascii="Garamond" w:hAnsi="Garamond"/>
              </w:rPr>
              <w:t>"di Terni, gli alunni decidono di lavorare .</w:t>
            </w:r>
            <w:r w:rsidR="000636ED">
              <w:rPr>
                <w:rFonts w:ascii="Garamond" w:hAnsi="Garamond"/>
              </w:rPr>
              <w:t>sull'</w:t>
            </w:r>
            <w:r w:rsidR="000636ED" w:rsidRPr="005C2C2A">
              <w:rPr>
                <w:rFonts w:ascii="Garamond" w:hAnsi="Garamond"/>
                <w:i/>
              </w:rPr>
              <w:t>Inferno</w:t>
            </w:r>
            <w:r w:rsidR="000636ED">
              <w:rPr>
                <w:rFonts w:ascii="Garamond" w:hAnsi="Garamond"/>
              </w:rPr>
              <w:t xml:space="preserve"> de "La </w:t>
            </w:r>
            <w:proofErr w:type="spellStart"/>
            <w:r w:rsidR="000636ED">
              <w:rPr>
                <w:rFonts w:ascii="Garamond" w:hAnsi="Garamond"/>
              </w:rPr>
              <w:t>Comedìa</w:t>
            </w:r>
            <w:proofErr w:type="spellEnd"/>
            <w:r w:rsidR="000636ED">
              <w:rPr>
                <w:rFonts w:ascii="Garamond" w:hAnsi="Garamond"/>
              </w:rPr>
              <w:t xml:space="preserve">" che ha suscitato molto interesse nell'anno scolastico precedente e </w:t>
            </w:r>
            <w:r w:rsidR="000636ED">
              <w:rPr>
                <w:rFonts w:ascii="Garamond" w:hAnsi="Garamond"/>
              </w:rPr>
              <w:lastRenderedPageBreak/>
              <w:t>che è ancora oggetto di studio.</w:t>
            </w:r>
          </w:p>
          <w:p w:rsidR="00906EB4" w:rsidRDefault="00906EB4" w:rsidP="00906EB4">
            <w:pPr>
              <w:jc w:val="both"/>
              <w:rPr>
                <w:rFonts w:ascii="Garamond" w:hAnsi="Garamond"/>
              </w:rPr>
            </w:pPr>
            <w:r>
              <w:rPr>
                <w:rFonts w:ascii="Garamond" w:hAnsi="Garamond"/>
              </w:rPr>
              <w:t xml:space="preserve">-Scelta degli argomenti: della collocazione </w:t>
            </w:r>
            <w:proofErr w:type="spellStart"/>
            <w:r>
              <w:rPr>
                <w:rFonts w:ascii="Garamond" w:hAnsi="Garamond"/>
              </w:rPr>
              <w:t>geografico-simbolica</w:t>
            </w:r>
            <w:proofErr w:type="spellEnd"/>
            <w:r>
              <w:rPr>
                <w:rFonts w:ascii="Garamond" w:hAnsi="Garamond"/>
              </w:rPr>
              <w:t xml:space="preserve"> in cui è organizzata l'opera,  di una situazione, evento, personaggio particolarmente significativi della cantica</w:t>
            </w:r>
          </w:p>
          <w:p w:rsidR="00695D95" w:rsidRDefault="001631ED" w:rsidP="00695D95">
            <w:pPr>
              <w:jc w:val="both"/>
              <w:rPr>
                <w:rFonts w:ascii="Garamond" w:hAnsi="Garamond"/>
                <w:b/>
              </w:rPr>
            </w:pPr>
            <w:r>
              <w:rPr>
                <w:rFonts w:ascii="Garamond" w:hAnsi="Garamond"/>
                <w:b/>
              </w:rPr>
              <w:t>3. Lezione par</w:t>
            </w:r>
            <w:r w:rsidR="00695D95">
              <w:rPr>
                <w:rFonts w:ascii="Garamond" w:hAnsi="Garamond"/>
                <w:b/>
              </w:rPr>
              <w:t xml:space="preserve">tecipata: </w:t>
            </w:r>
          </w:p>
          <w:p w:rsidR="00695D95" w:rsidRPr="00695D95" w:rsidRDefault="00695D95" w:rsidP="00695D95">
            <w:pPr>
              <w:jc w:val="both"/>
              <w:rPr>
                <w:rFonts w:ascii="Garamond" w:hAnsi="Garamond"/>
              </w:rPr>
            </w:pPr>
            <w:r w:rsidRPr="00695D95">
              <w:rPr>
                <w:rFonts w:ascii="Garamond" w:hAnsi="Garamond"/>
              </w:rPr>
              <w:t xml:space="preserve">-Divisione effettiva in 'gruppi'. </w:t>
            </w:r>
          </w:p>
          <w:p w:rsidR="00695D95" w:rsidRPr="00695D95" w:rsidRDefault="00695D95" w:rsidP="00DF4ED0">
            <w:pPr>
              <w:jc w:val="both"/>
              <w:rPr>
                <w:rFonts w:ascii="Garamond" w:hAnsi="Garamond"/>
              </w:rPr>
            </w:pPr>
            <w:r w:rsidRPr="00695D95">
              <w:rPr>
                <w:rFonts w:ascii="Garamond" w:hAnsi="Garamond"/>
              </w:rPr>
              <w:t>-Fissazione dei punti focali dell' "</w:t>
            </w:r>
            <w:proofErr w:type="spellStart"/>
            <w:r w:rsidRPr="00695D95">
              <w:rPr>
                <w:rFonts w:ascii="Garamond" w:hAnsi="Garamond"/>
              </w:rPr>
              <w:t>UdA</w:t>
            </w:r>
            <w:proofErr w:type="spellEnd"/>
            <w:r w:rsidRPr="00695D95">
              <w:rPr>
                <w:rFonts w:ascii="Garamond" w:hAnsi="Garamond"/>
              </w:rPr>
              <w:t xml:space="preserve">', con particolare riguardo alle Competenze 'in </w:t>
            </w:r>
            <w:proofErr w:type="spellStart"/>
            <w:r w:rsidRPr="00695D95">
              <w:rPr>
                <w:rFonts w:ascii="Garamond" w:hAnsi="Garamond"/>
              </w:rPr>
              <w:t>gioco'</w:t>
            </w:r>
            <w:proofErr w:type="spellEnd"/>
            <w:r w:rsidRPr="00695D95">
              <w:rPr>
                <w:rFonts w:ascii="Garamond" w:hAnsi="Garamond"/>
              </w:rPr>
              <w:t xml:space="preserve"> e sulle modalità di osservazione da parte del docente. Il percorso è condiviso con gli alunni. </w:t>
            </w:r>
          </w:p>
          <w:p w:rsidR="00695D95" w:rsidRPr="00695D95" w:rsidRDefault="00695D95" w:rsidP="00695D95">
            <w:pPr>
              <w:ind w:left="77"/>
              <w:jc w:val="both"/>
              <w:rPr>
                <w:rFonts w:ascii="Garamond" w:hAnsi="Garamond"/>
              </w:rPr>
            </w:pPr>
            <w:r w:rsidRPr="00695D95">
              <w:rPr>
                <w:rFonts w:ascii="Garamond" w:hAnsi="Garamond"/>
              </w:rPr>
              <w:t>-Ogni gruppo ha come obiettivo di ricollocare nell'ordine infernale, di rileggere la  parte di testo che desidera approfondire;</w:t>
            </w:r>
          </w:p>
          <w:p w:rsidR="000636ED" w:rsidRDefault="00695D95" w:rsidP="007E4E2E">
            <w:pPr>
              <w:jc w:val="both"/>
              <w:rPr>
                <w:rFonts w:ascii="Garamond" w:hAnsi="Garamond"/>
              </w:rPr>
            </w:pPr>
            <w:r>
              <w:rPr>
                <w:rFonts w:ascii="Garamond" w:hAnsi="Garamond"/>
                <w:b/>
              </w:rPr>
              <w:t xml:space="preserve">4. </w:t>
            </w:r>
            <w:r w:rsidR="00DF4ED0">
              <w:rPr>
                <w:rFonts w:ascii="Garamond" w:hAnsi="Garamond"/>
                <w:b/>
              </w:rPr>
              <w:t>Lezio</w:t>
            </w:r>
            <w:r w:rsidR="001631ED">
              <w:rPr>
                <w:rFonts w:ascii="Garamond" w:hAnsi="Garamond"/>
                <w:b/>
              </w:rPr>
              <w:t>ne parte</w:t>
            </w:r>
            <w:r w:rsidR="00DF4ED0">
              <w:rPr>
                <w:rFonts w:ascii="Garamond" w:hAnsi="Garamond"/>
                <w:b/>
              </w:rPr>
              <w:t>cipata</w:t>
            </w:r>
            <w:r w:rsidR="00DF4ED0">
              <w:rPr>
                <w:rFonts w:ascii="Garamond" w:hAnsi="Garamond"/>
              </w:rPr>
              <w:t xml:space="preserve"> </w:t>
            </w:r>
            <w:r w:rsidR="000636ED">
              <w:rPr>
                <w:rFonts w:ascii="Garamond" w:hAnsi="Garamond"/>
              </w:rPr>
              <w:t xml:space="preserve">Appurata l'esigenza da parte degli alunni di un lavoro di gruppo, il docente organizza un'attività </w:t>
            </w:r>
            <w:proofErr w:type="spellStart"/>
            <w:r w:rsidR="000636ED">
              <w:rPr>
                <w:rFonts w:ascii="Garamond" w:hAnsi="Garamond"/>
              </w:rPr>
              <w:t>laboratoriale</w:t>
            </w:r>
            <w:proofErr w:type="spellEnd"/>
            <w:r w:rsidR="000636ED">
              <w:rPr>
                <w:rFonts w:ascii="Garamond" w:hAnsi="Garamond"/>
              </w:rPr>
              <w:t xml:space="preserve"> (in cui in ogni fase realizzerà attività di tutoraggio secondo le modalità stabilite con gli alunni) volta a fissare le tappe del lavoro che si svolgerà nell'alternarsi interattivo tra il percorso di ricerca dell'alunno partecipante al gruppo ed i membri del gruppo stesso con la fissazione di un calendario.</w:t>
            </w:r>
          </w:p>
          <w:p w:rsidR="00695D95" w:rsidRDefault="00695D95" w:rsidP="00695D95">
            <w:pPr>
              <w:ind w:left="-65"/>
              <w:jc w:val="both"/>
              <w:rPr>
                <w:rFonts w:ascii="Garamond" w:hAnsi="Garamond"/>
                <w:sz w:val="24"/>
                <w:szCs w:val="24"/>
              </w:rPr>
            </w:pPr>
            <w:r>
              <w:rPr>
                <w:rFonts w:ascii="Garamond" w:hAnsi="Garamond"/>
                <w:sz w:val="24"/>
                <w:szCs w:val="24"/>
              </w:rPr>
              <w:t>-</w:t>
            </w:r>
            <w:r w:rsidRPr="00695D95">
              <w:rPr>
                <w:rFonts w:ascii="Garamond" w:hAnsi="Garamond"/>
              </w:rPr>
              <w:t xml:space="preserve">Ricerca del materiale critico/scientifico fornito dall'insegnante, desunto dalla bibliografia, dalla </w:t>
            </w:r>
            <w:proofErr w:type="spellStart"/>
            <w:r w:rsidRPr="00695D95">
              <w:rPr>
                <w:rFonts w:ascii="Garamond" w:hAnsi="Garamond"/>
              </w:rPr>
              <w:t>sitografia</w:t>
            </w:r>
            <w:proofErr w:type="spellEnd"/>
            <w:r w:rsidRPr="00695D95">
              <w:rPr>
                <w:rFonts w:ascii="Garamond" w:hAnsi="Garamond"/>
              </w:rPr>
              <w:t>, dall' 'Enciclopedia dantesca'</w:t>
            </w:r>
            <w:r>
              <w:rPr>
                <w:rFonts w:ascii="Garamond" w:hAnsi="Garamond"/>
                <w:sz w:val="24"/>
                <w:szCs w:val="24"/>
              </w:rPr>
              <w:t>;</w:t>
            </w:r>
          </w:p>
          <w:p w:rsidR="00445E22" w:rsidRPr="00445E22" w:rsidRDefault="0029677D" w:rsidP="0061649C">
            <w:pPr>
              <w:ind w:left="-65"/>
              <w:jc w:val="both"/>
              <w:rPr>
                <w:rFonts w:ascii="Garamond" w:hAnsi="Garamond"/>
              </w:rPr>
            </w:pPr>
            <w:r>
              <w:rPr>
                <w:rFonts w:ascii="Garamond" w:hAnsi="Garamond"/>
                <w:b/>
              </w:rPr>
              <w:t>5</w:t>
            </w:r>
            <w:r w:rsidR="00DF4ED0">
              <w:rPr>
                <w:rFonts w:ascii="Garamond" w:hAnsi="Garamond"/>
                <w:b/>
              </w:rPr>
              <w:t xml:space="preserve">. Lezione </w:t>
            </w:r>
            <w:proofErr w:type="spellStart"/>
            <w:r w:rsidR="00DF4ED0">
              <w:rPr>
                <w:rFonts w:ascii="Garamond" w:hAnsi="Garamond"/>
                <w:b/>
              </w:rPr>
              <w:t>paretecipata</w:t>
            </w:r>
            <w:proofErr w:type="spellEnd"/>
            <w:r>
              <w:rPr>
                <w:rFonts w:ascii="Garamond" w:hAnsi="Garamond"/>
                <w:b/>
              </w:rPr>
              <w:t>.</w:t>
            </w:r>
            <w:r w:rsidR="00DF4ED0">
              <w:rPr>
                <w:rFonts w:ascii="Garamond" w:hAnsi="Garamond"/>
                <w:b/>
              </w:rPr>
              <w:t xml:space="preserve"> </w:t>
            </w:r>
            <w:r w:rsidR="00445E22" w:rsidRPr="00445E22">
              <w:rPr>
                <w:rFonts w:ascii="Garamond" w:hAnsi="Garamond"/>
              </w:rPr>
              <w:t xml:space="preserve">Consolidamento della </w:t>
            </w:r>
            <w:r w:rsidR="00445E22">
              <w:rPr>
                <w:rFonts w:ascii="Garamond" w:hAnsi="Garamond"/>
              </w:rPr>
              <w:t xml:space="preserve"> </w:t>
            </w:r>
            <w:r w:rsidR="00445E22" w:rsidRPr="00445E22">
              <w:rPr>
                <w:rFonts w:ascii="Garamond" w:hAnsi="Garamond"/>
              </w:rPr>
              <w:t xml:space="preserve">metodologia di ricerca in biblioteca e in archivio già avviata nell'anno scolastico precedente attraverso il percorso di 'Alternanza </w:t>
            </w:r>
            <w:proofErr w:type="spellStart"/>
            <w:r w:rsidR="00445E22" w:rsidRPr="00445E22">
              <w:rPr>
                <w:rFonts w:ascii="Garamond" w:hAnsi="Garamond"/>
              </w:rPr>
              <w:t>Scuola-Lavoro</w:t>
            </w:r>
            <w:proofErr w:type="spellEnd"/>
            <w:r w:rsidR="00445E22" w:rsidRPr="00445E22">
              <w:rPr>
                <w:rFonts w:ascii="Garamond" w:hAnsi="Garamond"/>
              </w:rPr>
              <w:t>';</w:t>
            </w:r>
          </w:p>
          <w:p w:rsidR="00DF4ED0" w:rsidRPr="00993796" w:rsidRDefault="00DF4ED0" w:rsidP="00DF4ED0">
            <w:pPr>
              <w:ind w:left="-65" w:firstLine="65"/>
              <w:jc w:val="both"/>
              <w:rPr>
                <w:rFonts w:ascii="Garamond" w:hAnsi="Garamond"/>
                <w:i/>
              </w:rPr>
            </w:pPr>
            <w:r w:rsidRPr="00DF4ED0">
              <w:rPr>
                <w:rFonts w:ascii="Garamond" w:hAnsi="Garamond"/>
                <w:b/>
              </w:rPr>
              <w:t>6</w:t>
            </w:r>
            <w:r w:rsidR="001631ED">
              <w:rPr>
                <w:rFonts w:ascii="Garamond" w:hAnsi="Garamond"/>
                <w:b/>
              </w:rPr>
              <w:t>. Lezione par</w:t>
            </w:r>
            <w:r>
              <w:rPr>
                <w:rFonts w:ascii="Garamond" w:hAnsi="Garamond"/>
                <w:b/>
              </w:rPr>
              <w:t>tecipata</w:t>
            </w:r>
            <w:r w:rsidRPr="00DF4ED0">
              <w:rPr>
                <w:rFonts w:ascii="Garamond" w:hAnsi="Garamond"/>
              </w:rPr>
              <w:t xml:space="preserve"> Fissazione dell'organizzazione del lavoro in orario curricolare ed extracurriculare fissando </w:t>
            </w:r>
            <w:r w:rsidRPr="00993796">
              <w:rPr>
                <w:rFonts w:ascii="Garamond" w:hAnsi="Garamond"/>
                <w:i/>
              </w:rPr>
              <w:t>verifiche in itinere</w:t>
            </w:r>
            <w:r w:rsidR="00A338B6" w:rsidRPr="00993796">
              <w:rPr>
                <w:rFonts w:ascii="Garamond" w:hAnsi="Garamond"/>
                <w:i/>
              </w:rPr>
              <w:t xml:space="preserve"> dei compiti reali, autentici.</w:t>
            </w:r>
          </w:p>
          <w:p w:rsidR="000636ED" w:rsidRPr="0029677D" w:rsidRDefault="000636ED" w:rsidP="00167228">
            <w:pPr>
              <w:rPr>
                <w:rFonts w:ascii="Garamond" w:hAnsi="Garamond"/>
                <w:b/>
              </w:rPr>
            </w:pPr>
          </w:p>
        </w:tc>
        <w:tc>
          <w:tcPr>
            <w:tcW w:w="2501" w:type="dxa"/>
          </w:tcPr>
          <w:p w:rsidR="000636ED" w:rsidRPr="0035531A" w:rsidRDefault="000636ED" w:rsidP="007E4E2E">
            <w:pPr>
              <w:jc w:val="both"/>
              <w:rPr>
                <w:rFonts w:ascii="Garamond" w:hAnsi="Garamond"/>
              </w:rPr>
            </w:pPr>
          </w:p>
        </w:tc>
        <w:tc>
          <w:tcPr>
            <w:tcW w:w="3118" w:type="dxa"/>
          </w:tcPr>
          <w:p w:rsidR="000636ED" w:rsidRPr="0035531A" w:rsidRDefault="000636ED" w:rsidP="00167228">
            <w:pPr>
              <w:rPr>
                <w:rFonts w:ascii="Garamond" w:hAnsi="Garamond"/>
              </w:rPr>
            </w:pPr>
          </w:p>
        </w:tc>
      </w:tr>
      <w:tr w:rsidR="000636ED" w:rsidTr="00665B25">
        <w:tc>
          <w:tcPr>
            <w:tcW w:w="1483" w:type="dxa"/>
          </w:tcPr>
          <w:p w:rsidR="000636ED" w:rsidRDefault="000636ED" w:rsidP="004A4629">
            <w:pPr>
              <w:jc w:val="center"/>
              <w:rPr>
                <w:rFonts w:ascii="Garamond" w:hAnsi="Garamond"/>
                <w:b/>
                <w:sz w:val="24"/>
                <w:szCs w:val="24"/>
              </w:rPr>
            </w:pPr>
          </w:p>
          <w:p w:rsidR="00265A94" w:rsidRDefault="00265A94" w:rsidP="004A4629">
            <w:pPr>
              <w:jc w:val="center"/>
              <w:rPr>
                <w:rFonts w:ascii="Garamond" w:hAnsi="Garamond"/>
                <w:b/>
                <w:sz w:val="24"/>
                <w:szCs w:val="24"/>
              </w:rPr>
            </w:pPr>
            <w:r>
              <w:rPr>
                <w:rFonts w:ascii="Garamond" w:hAnsi="Garamond"/>
                <w:b/>
                <w:sz w:val="24"/>
                <w:szCs w:val="24"/>
              </w:rPr>
              <w:t>Gennaio</w:t>
            </w:r>
          </w:p>
          <w:p w:rsidR="000636ED" w:rsidRDefault="00265A94" w:rsidP="00265A94">
            <w:pPr>
              <w:jc w:val="center"/>
              <w:rPr>
                <w:rFonts w:ascii="Garamond" w:hAnsi="Garamond"/>
                <w:b/>
                <w:sz w:val="24"/>
                <w:szCs w:val="24"/>
              </w:rPr>
            </w:pPr>
            <w:r>
              <w:rPr>
                <w:rFonts w:ascii="Garamond" w:hAnsi="Garamond"/>
                <w:b/>
                <w:sz w:val="24"/>
                <w:szCs w:val="24"/>
              </w:rPr>
              <w:t>(10 ore)</w:t>
            </w:r>
          </w:p>
        </w:tc>
        <w:tc>
          <w:tcPr>
            <w:tcW w:w="3212" w:type="dxa"/>
          </w:tcPr>
          <w:p w:rsidR="00DF4ED0" w:rsidRDefault="00DF4ED0" w:rsidP="00167228">
            <w:pPr>
              <w:rPr>
                <w:rFonts w:ascii="Garamond" w:hAnsi="Garamond"/>
                <w:b/>
              </w:rPr>
            </w:pPr>
            <w:r>
              <w:rPr>
                <w:rFonts w:ascii="Garamond" w:hAnsi="Garamond"/>
                <w:b/>
              </w:rPr>
              <w:t xml:space="preserve">7.Lezione partecipata: </w:t>
            </w:r>
          </w:p>
          <w:p w:rsidR="000636ED" w:rsidRPr="005C31AB" w:rsidRDefault="005C31AB" w:rsidP="005C31AB">
            <w:pPr>
              <w:jc w:val="both"/>
              <w:rPr>
                <w:rFonts w:ascii="Garamond" w:hAnsi="Garamond"/>
              </w:rPr>
            </w:pPr>
            <w:r>
              <w:rPr>
                <w:rFonts w:ascii="Garamond" w:hAnsi="Garamond"/>
                <w:sz w:val="24"/>
                <w:szCs w:val="24"/>
              </w:rPr>
              <w:t>-</w:t>
            </w:r>
            <w:r w:rsidRPr="005C31AB">
              <w:rPr>
                <w:rFonts w:ascii="Garamond" w:hAnsi="Garamond"/>
              </w:rPr>
              <w:t>Fissazione della verifica dei prod</w:t>
            </w:r>
            <w:r w:rsidR="00A338B6">
              <w:rPr>
                <w:rFonts w:ascii="Garamond" w:hAnsi="Garamond"/>
              </w:rPr>
              <w:t>otti secondo un ordine organico basata su:</w:t>
            </w:r>
          </w:p>
          <w:p w:rsidR="00A338B6" w:rsidRDefault="000636ED" w:rsidP="00167228">
            <w:pPr>
              <w:rPr>
                <w:rFonts w:ascii="Garamond" w:hAnsi="Garamond"/>
              </w:rPr>
            </w:pPr>
            <w:r>
              <w:rPr>
                <w:rFonts w:ascii="Garamond" w:hAnsi="Garamond"/>
              </w:rPr>
              <w:t>a. l'attività degli alunni in gruppi.</w:t>
            </w:r>
          </w:p>
          <w:p w:rsidR="00993796" w:rsidRDefault="00A338B6" w:rsidP="00A338B6">
            <w:pPr>
              <w:jc w:val="both"/>
              <w:rPr>
                <w:rFonts w:ascii="Garamond" w:hAnsi="Garamond"/>
              </w:rPr>
            </w:pPr>
            <w:r>
              <w:rPr>
                <w:rFonts w:ascii="Garamond" w:hAnsi="Garamond"/>
              </w:rPr>
              <w:t>b. controllo del</w:t>
            </w:r>
            <w:r w:rsidR="000636ED">
              <w:rPr>
                <w:rFonts w:ascii="Garamond" w:hAnsi="Garamond"/>
              </w:rPr>
              <w:t xml:space="preserve">le annotazioni sul 'diario di </w:t>
            </w:r>
            <w:proofErr w:type="spellStart"/>
            <w:r w:rsidR="000636ED">
              <w:rPr>
                <w:rFonts w:ascii="Garamond" w:hAnsi="Garamond"/>
              </w:rPr>
              <w:t>bordo'</w:t>
            </w:r>
            <w:proofErr w:type="spellEnd"/>
            <w:r w:rsidR="000636ED">
              <w:rPr>
                <w:rFonts w:ascii="Garamond" w:hAnsi="Garamond"/>
              </w:rPr>
              <w:t>sia comune sia individuale</w:t>
            </w:r>
          </w:p>
          <w:p w:rsidR="000636ED" w:rsidRDefault="00993796" w:rsidP="00A338B6">
            <w:pPr>
              <w:jc w:val="both"/>
              <w:rPr>
                <w:rFonts w:ascii="Garamond" w:hAnsi="Garamond"/>
              </w:rPr>
            </w:pPr>
            <w:r>
              <w:rPr>
                <w:rFonts w:ascii="Garamond" w:hAnsi="Garamond"/>
              </w:rPr>
              <w:lastRenderedPageBreak/>
              <w:t>-Il docente suggerisce</w:t>
            </w:r>
            <w:r w:rsidR="000636ED">
              <w:rPr>
                <w:rFonts w:ascii="Garamond" w:hAnsi="Garamond"/>
              </w:rPr>
              <w:t xml:space="preserve"> inoltre accorgimenti per la ricerca</w:t>
            </w:r>
          </w:p>
          <w:p w:rsidR="004620CF" w:rsidRDefault="00993796" w:rsidP="004620CF">
            <w:pPr>
              <w:rPr>
                <w:rFonts w:ascii="Garamond" w:hAnsi="Garamond"/>
                <w:b/>
              </w:rPr>
            </w:pPr>
            <w:r>
              <w:rPr>
                <w:rFonts w:ascii="Garamond" w:hAnsi="Garamond"/>
                <w:b/>
              </w:rPr>
              <w:t xml:space="preserve">8. </w:t>
            </w:r>
            <w:r w:rsidR="004620CF">
              <w:rPr>
                <w:rFonts w:ascii="Garamond" w:hAnsi="Garamond"/>
                <w:b/>
              </w:rPr>
              <w:t xml:space="preserve">Lezione partecipata: </w:t>
            </w:r>
          </w:p>
          <w:p w:rsidR="00993796" w:rsidRDefault="00993796" w:rsidP="00167228">
            <w:pPr>
              <w:rPr>
                <w:rFonts w:ascii="Garamond" w:hAnsi="Garamond"/>
              </w:rPr>
            </w:pPr>
            <w:r w:rsidRPr="00993796">
              <w:rPr>
                <w:rFonts w:ascii="Garamond" w:hAnsi="Garamond"/>
              </w:rPr>
              <w:t>Consegna dei '</w:t>
            </w:r>
            <w:r>
              <w:rPr>
                <w:rFonts w:ascii="Garamond" w:hAnsi="Garamond"/>
              </w:rPr>
              <w:t>'</w:t>
            </w:r>
            <w:r w:rsidRPr="00993796">
              <w:rPr>
                <w:rFonts w:ascii="Garamond" w:hAnsi="Garamond"/>
              </w:rPr>
              <w:t xml:space="preserve">diari di </w:t>
            </w:r>
            <w:proofErr w:type="spellStart"/>
            <w:r w:rsidRPr="00993796">
              <w:rPr>
                <w:rFonts w:ascii="Garamond" w:hAnsi="Garamond"/>
              </w:rPr>
              <w:t>bordo</w:t>
            </w:r>
            <w:r>
              <w:rPr>
                <w:rFonts w:ascii="Garamond" w:hAnsi="Garamond"/>
              </w:rPr>
              <w:t>'</w:t>
            </w:r>
            <w:proofErr w:type="spellEnd"/>
          </w:p>
          <w:p w:rsidR="004620CF" w:rsidRDefault="006155A9" w:rsidP="004620CF">
            <w:pPr>
              <w:rPr>
                <w:rFonts w:ascii="Garamond" w:hAnsi="Garamond"/>
                <w:b/>
              </w:rPr>
            </w:pPr>
            <w:r>
              <w:rPr>
                <w:rFonts w:ascii="Garamond" w:hAnsi="Garamond"/>
                <w:b/>
              </w:rPr>
              <w:t>9.</w:t>
            </w:r>
            <w:r w:rsidR="004620CF">
              <w:rPr>
                <w:rFonts w:ascii="Garamond" w:hAnsi="Garamond"/>
                <w:b/>
              </w:rPr>
              <w:t xml:space="preserve"> Lezione partecipata: </w:t>
            </w:r>
          </w:p>
          <w:p w:rsidR="006155A9" w:rsidRPr="006155A9" w:rsidRDefault="006155A9" w:rsidP="006155A9">
            <w:pPr>
              <w:jc w:val="both"/>
              <w:rPr>
                <w:rFonts w:ascii="Garamond" w:hAnsi="Garamond"/>
              </w:rPr>
            </w:pPr>
            <w:r>
              <w:rPr>
                <w:rFonts w:ascii="Garamond" w:hAnsi="Garamond"/>
                <w:b/>
              </w:rPr>
              <w:t xml:space="preserve"> </w:t>
            </w:r>
            <w:r w:rsidRPr="006155A9">
              <w:rPr>
                <w:rFonts w:ascii="Garamond" w:hAnsi="Garamond"/>
              </w:rPr>
              <w:t>Definizione di una 'scaletta' organica degli interventi dei singoli gruppi secondo la tecnica della rappresentazione teatrale, a prescindere dalle 'forme comunicative' scelte</w:t>
            </w:r>
          </w:p>
          <w:p w:rsidR="00993796" w:rsidRDefault="00993796" w:rsidP="00167228">
            <w:pPr>
              <w:rPr>
                <w:rFonts w:ascii="Garamond" w:hAnsi="Garamond"/>
                <w:sz w:val="24"/>
                <w:szCs w:val="24"/>
              </w:rPr>
            </w:pPr>
          </w:p>
          <w:p w:rsidR="006155A9" w:rsidRPr="00993796" w:rsidRDefault="006155A9" w:rsidP="00167228">
            <w:pPr>
              <w:rPr>
                <w:rFonts w:ascii="Garamond" w:hAnsi="Garamond"/>
              </w:rPr>
            </w:pPr>
          </w:p>
          <w:p w:rsidR="000636ED" w:rsidRPr="00993796" w:rsidRDefault="000636ED" w:rsidP="00993796">
            <w:pPr>
              <w:rPr>
                <w:rFonts w:ascii="Garamond" w:hAnsi="Garamond"/>
                <w:b/>
                <w:i/>
              </w:rPr>
            </w:pPr>
            <w:r w:rsidRPr="00993796">
              <w:rPr>
                <w:rFonts w:ascii="Garamond" w:hAnsi="Garamond"/>
                <w:b/>
                <w:i/>
              </w:rPr>
              <w:t xml:space="preserve">1°Compito </w:t>
            </w:r>
            <w:r w:rsidR="00993796">
              <w:rPr>
                <w:rFonts w:ascii="Garamond" w:hAnsi="Garamond"/>
                <w:b/>
                <w:i/>
              </w:rPr>
              <w:t xml:space="preserve">autentico </w:t>
            </w:r>
            <w:r w:rsidRPr="00993796">
              <w:rPr>
                <w:rFonts w:ascii="Garamond" w:hAnsi="Garamond"/>
                <w:b/>
                <w:i/>
              </w:rPr>
              <w:t xml:space="preserve"> (test </w:t>
            </w:r>
            <w:proofErr w:type="spellStart"/>
            <w:r w:rsidRPr="00993796">
              <w:rPr>
                <w:rFonts w:ascii="Garamond" w:hAnsi="Garamond"/>
                <w:b/>
                <w:i/>
              </w:rPr>
              <w:t>semistrutturato</w:t>
            </w:r>
            <w:proofErr w:type="spellEnd"/>
            <w:r w:rsidRPr="00993796">
              <w:rPr>
                <w:rFonts w:ascii="Garamond" w:hAnsi="Garamond"/>
                <w:b/>
                <w:i/>
              </w:rPr>
              <w:t>)</w:t>
            </w:r>
          </w:p>
        </w:tc>
        <w:tc>
          <w:tcPr>
            <w:tcW w:w="2501" w:type="dxa"/>
          </w:tcPr>
          <w:p w:rsidR="000636ED" w:rsidRPr="0035531A" w:rsidRDefault="000636ED" w:rsidP="00167228">
            <w:pPr>
              <w:rPr>
                <w:rFonts w:ascii="Garamond" w:hAnsi="Garamond"/>
              </w:rPr>
            </w:pPr>
          </w:p>
        </w:tc>
        <w:tc>
          <w:tcPr>
            <w:tcW w:w="3118" w:type="dxa"/>
          </w:tcPr>
          <w:p w:rsidR="000636ED" w:rsidRPr="0035531A" w:rsidRDefault="000636ED" w:rsidP="00167228">
            <w:pPr>
              <w:rPr>
                <w:rFonts w:ascii="Garamond" w:hAnsi="Garamond"/>
              </w:rPr>
            </w:pPr>
          </w:p>
        </w:tc>
      </w:tr>
      <w:tr w:rsidR="000636ED" w:rsidTr="00665B25">
        <w:tc>
          <w:tcPr>
            <w:tcW w:w="1483" w:type="dxa"/>
          </w:tcPr>
          <w:p w:rsidR="000636ED" w:rsidRDefault="000636ED" w:rsidP="004A4629">
            <w:pPr>
              <w:jc w:val="center"/>
              <w:rPr>
                <w:rFonts w:ascii="Garamond" w:hAnsi="Garamond"/>
                <w:b/>
                <w:sz w:val="24"/>
                <w:szCs w:val="24"/>
              </w:rPr>
            </w:pPr>
          </w:p>
          <w:p w:rsidR="00265A94" w:rsidRDefault="000636ED" w:rsidP="004A4629">
            <w:pPr>
              <w:jc w:val="center"/>
              <w:rPr>
                <w:rFonts w:ascii="Garamond" w:hAnsi="Garamond"/>
                <w:b/>
                <w:sz w:val="24"/>
                <w:szCs w:val="24"/>
              </w:rPr>
            </w:pPr>
            <w:r>
              <w:rPr>
                <w:rFonts w:ascii="Garamond" w:hAnsi="Garamond"/>
                <w:b/>
                <w:sz w:val="24"/>
                <w:szCs w:val="24"/>
              </w:rPr>
              <w:t>Gennaio</w:t>
            </w:r>
            <w:r w:rsidR="00265A94">
              <w:rPr>
                <w:rFonts w:ascii="Garamond" w:hAnsi="Garamond"/>
                <w:b/>
                <w:sz w:val="24"/>
                <w:szCs w:val="24"/>
              </w:rPr>
              <w:t>/</w:t>
            </w:r>
          </w:p>
          <w:p w:rsidR="00265A94" w:rsidRDefault="00265A94" w:rsidP="004A4629">
            <w:pPr>
              <w:jc w:val="center"/>
              <w:rPr>
                <w:rFonts w:ascii="Garamond" w:hAnsi="Garamond"/>
                <w:b/>
                <w:sz w:val="24"/>
                <w:szCs w:val="24"/>
              </w:rPr>
            </w:pPr>
            <w:r>
              <w:rPr>
                <w:rFonts w:ascii="Garamond" w:hAnsi="Garamond"/>
                <w:b/>
                <w:sz w:val="24"/>
                <w:szCs w:val="24"/>
              </w:rPr>
              <w:t>Febbraio</w:t>
            </w:r>
          </w:p>
          <w:p w:rsidR="000636ED" w:rsidRDefault="000636ED" w:rsidP="00265A94">
            <w:pPr>
              <w:jc w:val="center"/>
              <w:rPr>
                <w:rFonts w:ascii="Garamond" w:hAnsi="Garamond"/>
                <w:b/>
                <w:sz w:val="24"/>
                <w:szCs w:val="24"/>
              </w:rPr>
            </w:pPr>
            <w:r>
              <w:rPr>
                <w:rFonts w:ascii="Garamond" w:hAnsi="Garamond"/>
                <w:b/>
                <w:sz w:val="24"/>
                <w:szCs w:val="24"/>
              </w:rPr>
              <w:t>(</w:t>
            </w:r>
            <w:r w:rsidR="00265A94">
              <w:rPr>
                <w:rFonts w:ascii="Garamond" w:hAnsi="Garamond"/>
                <w:b/>
                <w:sz w:val="24"/>
                <w:szCs w:val="24"/>
              </w:rPr>
              <w:t>15</w:t>
            </w:r>
            <w:r>
              <w:rPr>
                <w:rFonts w:ascii="Garamond" w:hAnsi="Garamond"/>
                <w:b/>
                <w:sz w:val="24"/>
                <w:szCs w:val="24"/>
              </w:rPr>
              <w:t xml:space="preserve"> ore)</w:t>
            </w:r>
          </w:p>
        </w:tc>
        <w:tc>
          <w:tcPr>
            <w:tcW w:w="3212" w:type="dxa"/>
          </w:tcPr>
          <w:p w:rsidR="000636ED" w:rsidRDefault="000636ED" w:rsidP="002C3E85">
            <w:pPr>
              <w:rPr>
                <w:rFonts w:ascii="Garamond" w:hAnsi="Garamond"/>
              </w:rPr>
            </w:pPr>
            <w:r>
              <w:rPr>
                <w:rFonts w:ascii="Garamond" w:hAnsi="Garamond"/>
              </w:rPr>
              <w:t>Il docente :</w:t>
            </w:r>
          </w:p>
          <w:p w:rsidR="000636ED" w:rsidRDefault="000636ED" w:rsidP="002C3E85">
            <w:pPr>
              <w:rPr>
                <w:rFonts w:ascii="Garamond" w:hAnsi="Garamond"/>
              </w:rPr>
            </w:pPr>
            <w:r>
              <w:rPr>
                <w:rFonts w:ascii="Garamond" w:hAnsi="Garamond"/>
              </w:rPr>
              <w:t>a</w:t>
            </w:r>
            <w:r w:rsidR="00993796">
              <w:rPr>
                <w:rFonts w:ascii="Garamond" w:hAnsi="Garamond"/>
              </w:rPr>
              <w:t xml:space="preserve"> </w:t>
            </w:r>
            <w:r>
              <w:rPr>
                <w:rFonts w:ascii="Garamond" w:hAnsi="Garamond"/>
              </w:rPr>
              <w:t>.</w:t>
            </w:r>
            <w:r w:rsidR="00993796">
              <w:rPr>
                <w:rFonts w:ascii="Garamond" w:hAnsi="Garamond"/>
              </w:rPr>
              <w:t>osserva in classe</w:t>
            </w:r>
            <w:r>
              <w:rPr>
                <w:rFonts w:ascii="Garamond" w:hAnsi="Garamond"/>
              </w:rPr>
              <w:t xml:space="preserve"> l'attività degli alunni in gruppi.</w:t>
            </w:r>
          </w:p>
          <w:p w:rsidR="000636ED" w:rsidRDefault="000636ED" w:rsidP="00993796">
            <w:pPr>
              <w:jc w:val="both"/>
              <w:rPr>
                <w:rFonts w:ascii="Garamond" w:hAnsi="Garamond"/>
              </w:rPr>
            </w:pPr>
            <w:r>
              <w:rPr>
                <w:rFonts w:ascii="Garamond" w:hAnsi="Garamond"/>
              </w:rPr>
              <w:t xml:space="preserve">b. controlla le annotazioni sul 'diario di </w:t>
            </w:r>
            <w:proofErr w:type="spellStart"/>
            <w:r>
              <w:rPr>
                <w:rFonts w:ascii="Garamond" w:hAnsi="Garamond"/>
              </w:rPr>
              <w:t>bordo'</w:t>
            </w:r>
            <w:proofErr w:type="spellEnd"/>
            <w:r>
              <w:rPr>
                <w:rFonts w:ascii="Garamond" w:hAnsi="Garamond"/>
              </w:rPr>
              <w:t xml:space="preserve">sia comune sia individuale e fornisce inoltre accorgimenti per la ricerca </w:t>
            </w:r>
          </w:p>
          <w:p w:rsidR="00993796" w:rsidRPr="0035531A" w:rsidRDefault="00993796" w:rsidP="00993796">
            <w:pPr>
              <w:jc w:val="both"/>
              <w:rPr>
                <w:rFonts w:ascii="Garamond" w:hAnsi="Garamond"/>
              </w:rPr>
            </w:pPr>
          </w:p>
        </w:tc>
        <w:tc>
          <w:tcPr>
            <w:tcW w:w="2501" w:type="dxa"/>
          </w:tcPr>
          <w:p w:rsidR="000636ED" w:rsidRPr="0035531A" w:rsidRDefault="000636ED" w:rsidP="00167228">
            <w:pPr>
              <w:rPr>
                <w:rFonts w:ascii="Garamond" w:hAnsi="Garamond"/>
              </w:rPr>
            </w:pPr>
          </w:p>
        </w:tc>
        <w:tc>
          <w:tcPr>
            <w:tcW w:w="3118" w:type="dxa"/>
          </w:tcPr>
          <w:p w:rsidR="000636ED" w:rsidRPr="0035531A" w:rsidRDefault="000636ED" w:rsidP="00167228">
            <w:pPr>
              <w:rPr>
                <w:rFonts w:ascii="Garamond" w:hAnsi="Garamond"/>
              </w:rPr>
            </w:pPr>
          </w:p>
        </w:tc>
      </w:tr>
      <w:tr w:rsidR="000636ED" w:rsidTr="00665B25">
        <w:tc>
          <w:tcPr>
            <w:tcW w:w="1483" w:type="dxa"/>
          </w:tcPr>
          <w:p w:rsidR="000636ED" w:rsidRDefault="000636ED" w:rsidP="004A4629">
            <w:pPr>
              <w:jc w:val="center"/>
              <w:rPr>
                <w:rFonts w:ascii="Garamond" w:hAnsi="Garamond"/>
                <w:b/>
                <w:sz w:val="24"/>
                <w:szCs w:val="24"/>
              </w:rPr>
            </w:pPr>
          </w:p>
          <w:p w:rsidR="000636ED" w:rsidRDefault="000636ED" w:rsidP="004A4629">
            <w:pPr>
              <w:jc w:val="center"/>
              <w:rPr>
                <w:rFonts w:ascii="Garamond" w:hAnsi="Garamond"/>
                <w:b/>
                <w:sz w:val="24"/>
                <w:szCs w:val="24"/>
              </w:rPr>
            </w:pPr>
            <w:r>
              <w:rPr>
                <w:rFonts w:ascii="Garamond" w:hAnsi="Garamond"/>
                <w:b/>
                <w:sz w:val="24"/>
                <w:szCs w:val="24"/>
              </w:rPr>
              <w:t>Febbraio</w:t>
            </w:r>
          </w:p>
          <w:p w:rsidR="000636ED" w:rsidRDefault="000636ED" w:rsidP="00265A94">
            <w:pPr>
              <w:jc w:val="center"/>
              <w:rPr>
                <w:rFonts w:ascii="Garamond" w:hAnsi="Garamond"/>
                <w:b/>
                <w:sz w:val="24"/>
                <w:szCs w:val="24"/>
              </w:rPr>
            </w:pPr>
            <w:r>
              <w:rPr>
                <w:rFonts w:ascii="Garamond" w:hAnsi="Garamond"/>
                <w:b/>
                <w:sz w:val="24"/>
                <w:szCs w:val="24"/>
              </w:rPr>
              <w:t>(</w:t>
            </w:r>
            <w:r w:rsidR="00265A94">
              <w:rPr>
                <w:rFonts w:ascii="Garamond" w:hAnsi="Garamond"/>
                <w:b/>
                <w:sz w:val="24"/>
                <w:szCs w:val="24"/>
              </w:rPr>
              <w:t>15</w:t>
            </w:r>
            <w:r>
              <w:rPr>
                <w:rFonts w:ascii="Garamond" w:hAnsi="Garamond"/>
                <w:b/>
                <w:sz w:val="24"/>
                <w:szCs w:val="24"/>
              </w:rPr>
              <w:t xml:space="preserve"> ore)</w:t>
            </w:r>
          </w:p>
        </w:tc>
        <w:tc>
          <w:tcPr>
            <w:tcW w:w="3212" w:type="dxa"/>
          </w:tcPr>
          <w:p w:rsidR="000636ED" w:rsidRDefault="000636ED" w:rsidP="004E2A7A">
            <w:pPr>
              <w:rPr>
                <w:rFonts w:ascii="Garamond" w:hAnsi="Garamond"/>
              </w:rPr>
            </w:pPr>
            <w:r>
              <w:rPr>
                <w:rFonts w:ascii="Garamond" w:hAnsi="Garamond"/>
              </w:rPr>
              <w:t>Gli alunni, alla data prestabilita, 25/02 e 28/02presentano il prodotto al docente , il quale interviene 'alla pari' con suggerimenti e proposte stimolando gli alunni ad un autovalutazione e registrando l'ottimo prodotto globale del prodotto.</w:t>
            </w:r>
          </w:p>
          <w:p w:rsidR="006155A9" w:rsidRDefault="006155A9" w:rsidP="004E2A7A">
            <w:pPr>
              <w:rPr>
                <w:rFonts w:ascii="Garamond" w:hAnsi="Garamond"/>
              </w:rPr>
            </w:pPr>
          </w:p>
          <w:p w:rsidR="006155A9" w:rsidRDefault="006155A9" w:rsidP="004E2A7A">
            <w:pPr>
              <w:rPr>
                <w:rFonts w:ascii="Garamond" w:hAnsi="Garamond"/>
              </w:rPr>
            </w:pPr>
          </w:p>
          <w:p w:rsidR="000636ED" w:rsidRPr="0035531A" w:rsidRDefault="000636ED" w:rsidP="004E2A7A">
            <w:pPr>
              <w:rPr>
                <w:rFonts w:ascii="Garamond" w:hAnsi="Garamond"/>
              </w:rPr>
            </w:pPr>
            <w:r>
              <w:rPr>
                <w:rFonts w:ascii="Garamond" w:hAnsi="Garamond"/>
                <w:b/>
              </w:rPr>
              <w:t>2</w:t>
            </w:r>
            <w:r w:rsidRPr="00E44336">
              <w:rPr>
                <w:rFonts w:ascii="Garamond" w:hAnsi="Garamond"/>
                <w:b/>
              </w:rPr>
              <w:t xml:space="preserve">°Compito significativo (test </w:t>
            </w:r>
            <w:proofErr w:type="spellStart"/>
            <w:r w:rsidRPr="00E44336">
              <w:rPr>
                <w:rFonts w:ascii="Garamond" w:hAnsi="Garamond"/>
                <w:b/>
              </w:rPr>
              <w:t>semistrutturato</w:t>
            </w:r>
            <w:proofErr w:type="spellEnd"/>
            <w:r w:rsidRPr="00E44336">
              <w:rPr>
                <w:rFonts w:ascii="Garamond" w:hAnsi="Garamond"/>
                <w:b/>
              </w:rPr>
              <w:t>)</w:t>
            </w:r>
          </w:p>
        </w:tc>
        <w:tc>
          <w:tcPr>
            <w:tcW w:w="2501" w:type="dxa"/>
          </w:tcPr>
          <w:p w:rsidR="000636ED" w:rsidRPr="0035531A" w:rsidRDefault="000636ED" w:rsidP="00167228">
            <w:pPr>
              <w:rPr>
                <w:rFonts w:ascii="Garamond" w:hAnsi="Garamond"/>
              </w:rPr>
            </w:pPr>
          </w:p>
        </w:tc>
        <w:tc>
          <w:tcPr>
            <w:tcW w:w="3118" w:type="dxa"/>
          </w:tcPr>
          <w:p w:rsidR="000636ED" w:rsidRPr="0035531A" w:rsidRDefault="000636ED" w:rsidP="00167228">
            <w:pPr>
              <w:rPr>
                <w:rFonts w:ascii="Garamond" w:hAnsi="Garamond"/>
              </w:rPr>
            </w:pPr>
          </w:p>
        </w:tc>
      </w:tr>
      <w:tr w:rsidR="000636ED" w:rsidTr="00665B25">
        <w:tc>
          <w:tcPr>
            <w:tcW w:w="1483" w:type="dxa"/>
          </w:tcPr>
          <w:p w:rsidR="000636ED" w:rsidRDefault="000636ED" w:rsidP="004A4629">
            <w:pPr>
              <w:jc w:val="center"/>
              <w:rPr>
                <w:rFonts w:ascii="Garamond" w:hAnsi="Garamond"/>
                <w:b/>
                <w:sz w:val="24"/>
                <w:szCs w:val="24"/>
              </w:rPr>
            </w:pPr>
          </w:p>
          <w:p w:rsidR="000636ED" w:rsidRDefault="000636ED" w:rsidP="004A4629">
            <w:pPr>
              <w:jc w:val="center"/>
              <w:rPr>
                <w:rFonts w:ascii="Garamond" w:hAnsi="Garamond"/>
                <w:b/>
                <w:sz w:val="24"/>
                <w:szCs w:val="24"/>
              </w:rPr>
            </w:pPr>
            <w:r>
              <w:rPr>
                <w:rFonts w:ascii="Garamond" w:hAnsi="Garamond"/>
                <w:b/>
                <w:sz w:val="24"/>
                <w:szCs w:val="24"/>
              </w:rPr>
              <w:t>Marzo</w:t>
            </w:r>
          </w:p>
          <w:p w:rsidR="000636ED" w:rsidRDefault="000636ED" w:rsidP="004A4629">
            <w:pPr>
              <w:jc w:val="center"/>
              <w:rPr>
                <w:rFonts w:ascii="Garamond" w:hAnsi="Garamond"/>
                <w:b/>
                <w:sz w:val="24"/>
                <w:szCs w:val="24"/>
              </w:rPr>
            </w:pPr>
            <w:r>
              <w:rPr>
                <w:rFonts w:ascii="Garamond" w:hAnsi="Garamond"/>
                <w:b/>
                <w:sz w:val="24"/>
                <w:szCs w:val="24"/>
              </w:rPr>
              <w:t>(8 ore)</w:t>
            </w:r>
          </w:p>
        </w:tc>
        <w:tc>
          <w:tcPr>
            <w:tcW w:w="3212" w:type="dxa"/>
          </w:tcPr>
          <w:p w:rsidR="000636ED" w:rsidRPr="0035531A" w:rsidRDefault="008175BA" w:rsidP="00167228">
            <w:pPr>
              <w:rPr>
                <w:rFonts w:ascii="Garamond" w:hAnsi="Garamond"/>
              </w:rPr>
            </w:pPr>
            <w:r w:rsidRPr="001F5897">
              <w:rPr>
                <w:rFonts w:ascii="Garamond" w:hAnsi="Garamond"/>
                <w:b/>
              </w:rPr>
              <w:t>10</w:t>
            </w:r>
            <w:r>
              <w:rPr>
                <w:rFonts w:ascii="Garamond" w:hAnsi="Garamond"/>
              </w:rPr>
              <w:t xml:space="preserve">. </w:t>
            </w:r>
            <w:r w:rsidRPr="008175BA">
              <w:rPr>
                <w:rFonts w:ascii="Garamond" w:hAnsi="Garamond"/>
                <w:b/>
              </w:rPr>
              <w:t>"Compito di realtà"</w:t>
            </w:r>
            <w:r w:rsidR="000636ED" w:rsidRPr="008175BA">
              <w:rPr>
                <w:rFonts w:ascii="Garamond" w:hAnsi="Garamond"/>
                <w:b/>
              </w:rPr>
              <w:t>-</w:t>
            </w:r>
            <w:r w:rsidR="000636ED">
              <w:rPr>
                <w:rFonts w:ascii="Garamond" w:hAnsi="Garamond"/>
              </w:rPr>
              <w:t xml:space="preserve">Rappresentazione del prodotto presso la Scuola secondaria di primo grado "De </w:t>
            </w:r>
            <w:proofErr w:type="spellStart"/>
            <w:r w:rsidR="000636ED">
              <w:rPr>
                <w:rFonts w:ascii="Garamond" w:hAnsi="Garamond"/>
              </w:rPr>
              <w:t>Filis</w:t>
            </w:r>
            <w:proofErr w:type="spellEnd"/>
            <w:r w:rsidR="000636ED">
              <w:rPr>
                <w:rFonts w:ascii="Garamond" w:hAnsi="Garamond"/>
              </w:rPr>
              <w:t>" di Terni. nei giorni  06/03 e 07/03/17 in orario curriculare.</w:t>
            </w:r>
          </w:p>
        </w:tc>
        <w:tc>
          <w:tcPr>
            <w:tcW w:w="2501" w:type="dxa"/>
          </w:tcPr>
          <w:p w:rsidR="000636ED" w:rsidRPr="0035531A" w:rsidRDefault="000636ED" w:rsidP="00167228">
            <w:pPr>
              <w:rPr>
                <w:rFonts w:ascii="Garamond" w:hAnsi="Garamond"/>
              </w:rPr>
            </w:pPr>
          </w:p>
        </w:tc>
        <w:tc>
          <w:tcPr>
            <w:tcW w:w="3118" w:type="dxa"/>
          </w:tcPr>
          <w:p w:rsidR="000636ED" w:rsidRPr="0035531A" w:rsidRDefault="000636ED" w:rsidP="00167228">
            <w:pPr>
              <w:rPr>
                <w:rFonts w:ascii="Garamond" w:hAnsi="Garamond"/>
              </w:rPr>
            </w:pPr>
          </w:p>
        </w:tc>
      </w:tr>
    </w:tbl>
    <w:p w:rsidR="00990459" w:rsidRDefault="00990459" w:rsidP="004A4629">
      <w:pPr>
        <w:spacing w:after="0"/>
        <w:jc w:val="center"/>
        <w:rPr>
          <w:rFonts w:ascii="Garamond" w:hAnsi="Garamond"/>
          <w:b/>
          <w:sz w:val="24"/>
          <w:szCs w:val="24"/>
        </w:rPr>
      </w:pPr>
    </w:p>
    <w:tbl>
      <w:tblPr>
        <w:tblStyle w:val="Grigliatabella"/>
        <w:tblW w:w="0" w:type="auto"/>
        <w:tblLook w:val="04A0"/>
      </w:tblPr>
      <w:tblGrid>
        <w:gridCol w:w="9778"/>
      </w:tblGrid>
      <w:tr w:rsidR="0016114A" w:rsidTr="0016114A">
        <w:tc>
          <w:tcPr>
            <w:tcW w:w="9778" w:type="dxa"/>
          </w:tcPr>
          <w:p w:rsidR="0016114A" w:rsidRDefault="0016114A" w:rsidP="00623EBD">
            <w:pPr>
              <w:jc w:val="center"/>
              <w:rPr>
                <w:rFonts w:ascii="Garamond" w:hAnsi="Garamond"/>
                <w:b/>
                <w:sz w:val="24"/>
                <w:szCs w:val="24"/>
              </w:rPr>
            </w:pPr>
            <w:r>
              <w:rPr>
                <w:rFonts w:ascii="Garamond" w:hAnsi="Garamond"/>
                <w:b/>
                <w:sz w:val="24"/>
                <w:szCs w:val="24"/>
              </w:rPr>
              <w:t xml:space="preserve">Totale ore: </w:t>
            </w:r>
            <w:r w:rsidR="00623EBD">
              <w:rPr>
                <w:rFonts w:ascii="Garamond" w:hAnsi="Garamond"/>
                <w:b/>
                <w:sz w:val="24"/>
                <w:szCs w:val="24"/>
              </w:rPr>
              <w:t>62</w:t>
            </w:r>
          </w:p>
        </w:tc>
      </w:tr>
    </w:tbl>
    <w:p w:rsidR="00035C06" w:rsidRDefault="00035C06" w:rsidP="0016114A">
      <w:pPr>
        <w:spacing w:after="0"/>
        <w:jc w:val="center"/>
        <w:rPr>
          <w:rFonts w:ascii="Garamond" w:hAnsi="Garamond"/>
          <w:b/>
          <w:sz w:val="24"/>
          <w:szCs w:val="24"/>
        </w:rPr>
      </w:pPr>
    </w:p>
    <w:p w:rsidR="001A470D" w:rsidRDefault="001A470D" w:rsidP="0016114A">
      <w:pPr>
        <w:spacing w:after="0"/>
        <w:jc w:val="center"/>
        <w:rPr>
          <w:rFonts w:ascii="Garamond" w:hAnsi="Garamond"/>
          <w:b/>
          <w:sz w:val="24"/>
          <w:szCs w:val="24"/>
        </w:rPr>
      </w:pPr>
    </w:p>
    <w:p w:rsidR="001A470D" w:rsidRDefault="001A470D" w:rsidP="0016114A">
      <w:pPr>
        <w:spacing w:after="0"/>
        <w:jc w:val="center"/>
        <w:rPr>
          <w:rFonts w:ascii="Garamond" w:hAnsi="Garamond"/>
          <w:b/>
          <w:sz w:val="24"/>
          <w:szCs w:val="24"/>
        </w:rPr>
      </w:pPr>
    </w:p>
    <w:p w:rsidR="001A470D" w:rsidRDefault="001A470D" w:rsidP="0016114A">
      <w:pPr>
        <w:spacing w:after="0"/>
        <w:jc w:val="center"/>
        <w:rPr>
          <w:rFonts w:ascii="Garamond" w:hAnsi="Garamond"/>
          <w:b/>
          <w:sz w:val="24"/>
          <w:szCs w:val="24"/>
        </w:rPr>
      </w:pPr>
    </w:p>
    <w:p w:rsidR="001A470D" w:rsidRDefault="001A470D" w:rsidP="0016114A">
      <w:pPr>
        <w:spacing w:after="0"/>
        <w:jc w:val="center"/>
        <w:rPr>
          <w:rFonts w:ascii="Garamond" w:hAnsi="Garamond"/>
          <w:b/>
          <w:sz w:val="24"/>
          <w:szCs w:val="24"/>
        </w:rPr>
      </w:pPr>
    </w:p>
    <w:p w:rsidR="001A470D" w:rsidRDefault="001A470D" w:rsidP="0016114A">
      <w:pPr>
        <w:spacing w:after="0"/>
        <w:jc w:val="center"/>
        <w:rPr>
          <w:rFonts w:ascii="Garamond" w:hAnsi="Garamond"/>
          <w:b/>
          <w:sz w:val="24"/>
          <w:szCs w:val="24"/>
        </w:rPr>
      </w:pPr>
    </w:p>
    <w:p w:rsidR="001A470D" w:rsidRDefault="001A470D" w:rsidP="0016114A">
      <w:pPr>
        <w:spacing w:after="0"/>
        <w:jc w:val="center"/>
        <w:rPr>
          <w:rFonts w:ascii="Garamond" w:hAnsi="Garamond"/>
          <w:b/>
          <w:sz w:val="24"/>
          <w:szCs w:val="24"/>
        </w:rPr>
      </w:pPr>
    </w:p>
    <w:p w:rsidR="001A470D" w:rsidRDefault="001A470D" w:rsidP="0016114A">
      <w:pPr>
        <w:spacing w:after="0"/>
        <w:jc w:val="center"/>
        <w:rPr>
          <w:rFonts w:ascii="Garamond" w:hAnsi="Garamond"/>
          <w:b/>
          <w:sz w:val="24"/>
          <w:szCs w:val="24"/>
        </w:rPr>
      </w:pPr>
    </w:p>
    <w:p w:rsidR="001A470D" w:rsidRDefault="001A470D" w:rsidP="0016114A">
      <w:pPr>
        <w:spacing w:after="0"/>
        <w:jc w:val="center"/>
        <w:rPr>
          <w:rFonts w:ascii="Garamond" w:hAnsi="Garamond"/>
          <w:b/>
          <w:sz w:val="24"/>
          <w:szCs w:val="24"/>
        </w:rPr>
      </w:pPr>
    </w:p>
    <w:p w:rsidR="001A470D" w:rsidRDefault="001A470D" w:rsidP="001A470D">
      <w:pPr>
        <w:spacing w:after="0"/>
        <w:jc w:val="center"/>
        <w:rPr>
          <w:rFonts w:ascii="Garamond" w:hAnsi="Garamond"/>
          <w:b/>
          <w:sz w:val="28"/>
          <w:szCs w:val="28"/>
        </w:rPr>
      </w:pPr>
    </w:p>
    <w:p w:rsidR="000B060D" w:rsidRDefault="000B060D" w:rsidP="001A470D">
      <w:pPr>
        <w:spacing w:after="0"/>
        <w:jc w:val="center"/>
        <w:rPr>
          <w:rFonts w:ascii="Garamond" w:hAnsi="Garamond"/>
          <w:b/>
          <w:sz w:val="28"/>
          <w:szCs w:val="28"/>
        </w:rPr>
      </w:pPr>
    </w:p>
    <w:p w:rsidR="000B060D" w:rsidRPr="001A470D" w:rsidRDefault="000B060D" w:rsidP="001A470D">
      <w:pPr>
        <w:spacing w:after="0"/>
        <w:jc w:val="center"/>
        <w:rPr>
          <w:rFonts w:ascii="Garamond" w:hAnsi="Garamond"/>
          <w:b/>
          <w:sz w:val="28"/>
          <w:szCs w:val="28"/>
        </w:rPr>
      </w:pPr>
    </w:p>
    <w:p w:rsidR="001631ED" w:rsidRDefault="001631ED" w:rsidP="001A470D">
      <w:pPr>
        <w:spacing w:after="0"/>
        <w:jc w:val="center"/>
        <w:rPr>
          <w:rFonts w:ascii="Garamond" w:hAnsi="Garamond"/>
          <w:b/>
          <w:i/>
          <w:sz w:val="28"/>
          <w:szCs w:val="28"/>
        </w:rPr>
      </w:pPr>
    </w:p>
    <w:p w:rsidR="00685E43" w:rsidRDefault="00685E43" w:rsidP="001A470D">
      <w:pPr>
        <w:spacing w:after="0"/>
        <w:jc w:val="center"/>
        <w:rPr>
          <w:rFonts w:ascii="Garamond" w:hAnsi="Garamond"/>
          <w:b/>
          <w:i/>
          <w:sz w:val="28"/>
          <w:szCs w:val="28"/>
        </w:rPr>
      </w:pPr>
    </w:p>
    <w:p w:rsidR="001A470D" w:rsidRDefault="001A470D" w:rsidP="001A470D">
      <w:pPr>
        <w:spacing w:after="0"/>
        <w:jc w:val="center"/>
        <w:rPr>
          <w:rFonts w:ascii="Garamond" w:hAnsi="Garamond"/>
          <w:b/>
          <w:i/>
          <w:sz w:val="28"/>
          <w:szCs w:val="28"/>
        </w:rPr>
      </w:pPr>
      <w:r>
        <w:rPr>
          <w:rFonts w:ascii="Garamond" w:hAnsi="Garamond"/>
          <w:b/>
          <w:i/>
          <w:sz w:val="28"/>
          <w:szCs w:val="28"/>
        </w:rPr>
        <w:t xml:space="preserve">FASE N. </w:t>
      </w:r>
      <w:r w:rsidR="0024438E">
        <w:rPr>
          <w:rFonts w:ascii="Garamond" w:hAnsi="Garamond"/>
          <w:b/>
          <w:i/>
          <w:sz w:val="28"/>
          <w:szCs w:val="28"/>
        </w:rPr>
        <w:t>4</w:t>
      </w:r>
    </w:p>
    <w:p w:rsidR="001A470D" w:rsidRDefault="001A470D" w:rsidP="001A470D">
      <w:pPr>
        <w:spacing w:after="0"/>
        <w:jc w:val="center"/>
        <w:rPr>
          <w:rFonts w:ascii="Garamond" w:hAnsi="Garamond"/>
          <w:b/>
          <w:i/>
          <w:sz w:val="28"/>
          <w:szCs w:val="28"/>
        </w:rPr>
      </w:pPr>
    </w:p>
    <w:p w:rsidR="001A470D" w:rsidRDefault="00CD62C6" w:rsidP="001A470D">
      <w:pPr>
        <w:spacing w:after="0"/>
        <w:jc w:val="center"/>
        <w:rPr>
          <w:rFonts w:ascii="Garamond" w:hAnsi="Garamond"/>
          <w:b/>
          <w:sz w:val="28"/>
          <w:szCs w:val="28"/>
        </w:rPr>
      </w:pPr>
      <w:r>
        <w:rPr>
          <w:rFonts w:ascii="Garamond" w:hAnsi="Garamond"/>
          <w:b/>
          <w:sz w:val="28"/>
          <w:szCs w:val="28"/>
        </w:rPr>
        <w:t xml:space="preserve">CRITERI </w:t>
      </w:r>
      <w:proofErr w:type="spellStart"/>
      <w:r>
        <w:rPr>
          <w:rFonts w:ascii="Garamond" w:hAnsi="Garamond"/>
          <w:b/>
          <w:sz w:val="28"/>
          <w:szCs w:val="28"/>
        </w:rPr>
        <w:t>DI</w:t>
      </w:r>
      <w:proofErr w:type="spellEnd"/>
      <w:r>
        <w:rPr>
          <w:rFonts w:ascii="Garamond" w:hAnsi="Garamond"/>
          <w:b/>
          <w:sz w:val="28"/>
          <w:szCs w:val="28"/>
        </w:rPr>
        <w:t xml:space="preserve"> CONTROLLO</w:t>
      </w:r>
      <w:r w:rsidR="001A470D">
        <w:rPr>
          <w:rFonts w:ascii="Garamond" w:hAnsi="Garamond"/>
          <w:b/>
          <w:sz w:val="28"/>
          <w:szCs w:val="28"/>
        </w:rPr>
        <w:t xml:space="preserve"> DELL'</w:t>
      </w:r>
      <w:proofErr w:type="spellStart"/>
      <w:r w:rsidR="001A470D">
        <w:rPr>
          <w:rFonts w:ascii="Garamond" w:hAnsi="Garamond"/>
          <w:b/>
          <w:sz w:val="28"/>
          <w:szCs w:val="28"/>
        </w:rPr>
        <w:t>UdA</w:t>
      </w:r>
      <w:proofErr w:type="spellEnd"/>
    </w:p>
    <w:p w:rsidR="001F5897" w:rsidRDefault="001F5897" w:rsidP="001A470D">
      <w:pPr>
        <w:spacing w:after="0"/>
        <w:jc w:val="center"/>
        <w:rPr>
          <w:rFonts w:ascii="Garamond" w:hAnsi="Garamond"/>
          <w:b/>
          <w:sz w:val="24"/>
          <w:szCs w:val="24"/>
        </w:rPr>
      </w:pPr>
    </w:p>
    <w:tbl>
      <w:tblPr>
        <w:tblStyle w:val="Grigliatabella"/>
        <w:tblW w:w="0" w:type="auto"/>
        <w:tblLayout w:type="fixed"/>
        <w:tblLook w:val="04A0"/>
      </w:tblPr>
      <w:tblGrid>
        <w:gridCol w:w="959"/>
        <w:gridCol w:w="2835"/>
        <w:gridCol w:w="1984"/>
        <w:gridCol w:w="2410"/>
        <w:gridCol w:w="1666"/>
      </w:tblGrid>
      <w:tr w:rsidR="007326D9" w:rsidTr="00666E29">
        <w:tc>
          <w:tcPr>
            <w:tcW w:w="959" w:type="dxa"/>
            <w:shd w:val="clear" w:color="auto" w:fill="C6D9F1" w:themeFill="text2" w:themeFillTint="33"/>
          </w:tcPr>
          <w:p w:rsidR="0024438E" w:rsidRPr="0028001E" w:rsidRDefault="0024438E" w:rsidP="0016114A">
            <w:pPr>
              <w:jc w:val="center"/>
              <w:rPr>
                <w:rFonts w:ascii="Garamond" w:hAnsi="Garamond"/>
                <w:b/>
              </w:rPr>
            </w:pPr>
          </w:p>
          <w:p w:rsidR="0024438E" w:rsidRPr="0028001E" w:rsidRDefault="0024438E" w:rsidP="0016114A">
            <w:pPr>
              <w:jc w:val="center"/>
              <w:rPr>
                <w:rFonts w:ascii="Garamond" w:hAnsi="Garamond"/>
                <w:b/>
              </w:rPr>
            </w:pPr>
            <w:r w:rsidRPr="0028001E">
              <w:rPr>
                <w:rFonts w:ascii="Garamond" w:hAnsi="Garamond"/>
                <w:b/>
              </w:rPr>
              <w:t xml:space="preserve">FASE </w:t>
            </w:r>
          </w:p>
          <w:p w:rsidR="0024438E" w:rsidRPr="0028001E" w:rsidRDefault="0024438E" w:rsidP="0016114A">
            <w:pPr>
              <w:jc w:val="center"/>
              <w:rPr>
                <w:rFonts w:ascii="Garamond" w:hAnsi="Garamond"/>
                <w:b/>
              </w:rPr>
            </w:pPr>
          </w:p>
        </w:tc>
        <w:tc>
          <w:tcPr>
            <w:tcW w:w="2835" w:type="dxa"/>
            <w:shd w:val="clear" w:color="auto" w:fill="C6D9F1" w:themeFill="text2" w:themeFillTint="33"/>
          </w:tcPr>
          <w:p w:rsidR="0024438E" w:rsidRPr="0028001E" w:rsidRDefault="0024438E" w:rsidP="0016114A">
            <w:pPr>
              <w:jc w:val="center"/>
              <w:rPr>
                <w:rFonts w:ascii="Garamond" w:hAnsi="Garamond"/>
                <w:b/>
              </w:rPr>
            </w:pPr>
          </w:p>
          <w:p w:rsidR="0024438E" w:rsidRPr="0028001E" w:rsidRDefault="0024438E" w:rsidP="0016114A">
            <w:pPr>
              <w:jc w:val="center"/>
              <w:rPr>
                <w:rFonts w:ascii="Garamond" w:hAnsi="Garamond"/>
                <w:b/>
              </w:rPr>
            </w:pPr>
            <w:r w:rsidRPr="0028001E">
              <w:rPr>
                <w:rFonts w:ascii="Garamond" w:hAnsi="Garamond"/>
                <w:b/>
              </w:rPr>
              <w:t xml:space="preserve">CRITERI </w:t>
            </w:r>
          </w:p>
          <w:p w:rsidR="0024438E" w:rsidRDefault="0024438E" w:rsidP="0016114A">
            <w:pPr>
              <w:jc w:val="center"/>
              <w:rPr>
                <w:rFonts w:ascii="Garamond" w:hAnsi="Garamond"/>
                <w:b/>
              </w:rPr>
            </w:pPr>
            <w:r w:rsidRPr="0028001E">
              <w:rPr>
                <w:rFonts w:ascii="Garamond" w:hAnsi="Garamond"/>
                <w:b/>
              </w:rPr>
              <w:t>(stabiliti con gli alunni in fase di progettazione</w:t>
            </w:r>
            <w:r w:rsidR="00A249A9">
              <w:rPr>
                <w:rFonts w:ascii="Garamond" w:hAnsi="Garamond"/>
                <w:b/>
              </w:rPr>
              <w:t xml:space="preserve"> e declinati in RSA</w:t>
            </w:r>
            <w:r w:rsidRPr="0028001E">
              <w:rPr>
                <w:rFonts w:ascii="Garamond" w:hAnsi="Garamond"/>
                <w:b/>
              </w:rPr>
              <w:t>)</w:t>
            </w:r>
          </w:p>
          <w:p w:rsidR="00DB0AC9" w:rsidRPr="0028001E" w:rsidRDefault="00DB0AC9" w:rsidP="0016114A">
            <w:pPr>
              <w:jc w:val="center"/>
              <w:rPr>
                <w:rFonts w:ascii="Garamond" w:hAnsi="Garamond"/>
                <w:b/>
              </w:rPr>
            </w:pPr>
          </w:p>
        </w:tc>
        <w:tc>
          <w:tcPr>
            <w:tcW w:w="1984" w:type="dxa"/>
            <w:shd w:val="clear" w:color="auto" w:fill="C6D9F1" w:themeFill="text2" w:themeFillTint="33"/>
          </w:tcPr>
          <w:p w:rsidR="0024438E" w:rsidRPr="0028001E" w:rsidRDefault="0024438E" w:rsidP="0016114A">
            <w:pPr>
              <w:jc w:val="center"/>
              <w:rPr>
                <w:rFonts w:ascii="Garamond" w:hAnsi="Garamond"/>
                <w:b/>
              </w:rPr>
            </w:pPr>
          </w:p>
          <w:p w:rsidR="0024438E" w:rsidRPr="0028001E" w:rsidRDefault="0024438E" w:rsidP="0016114A">
            <w:pPr>
              <w:jc w:val="center"/>
              <w:rPr>
                <w:rFonts w:ascii="Garamond" w:hAnsi="Garamond"/>
                <w:b/>
              </w:rPr>
            </w:pPr>
            <w:r w:rsidRPr="0028001E">
              <w:rPr>
                <w:rFonts w:ascii="Garamond" w:hAnsi="Garamond"/>
                <w:b/>
              </w:rPr>
              <w:t>METODO</w:t>
            </w:r>
          </w:p>
        </w:tc>
        <w:tc>
          <w:tcPr>
            <w:tcW w:w="2410" w:type="dxa"/>
            <w:shd w:val="clear" w:color="auto" w:fill="C6D9F1" w:themeFill="text2" w:themeFillTint="33"/>
          </w:tcPr>
          <w:p w:rsidR="0024438E" w:rsidRPr="0028001E" w:rsidRDefault="0024438E" w:rsidP="0016114A">
            <w:pPr>
              <w:jc w:val="center"/>
              <w:rPr>
                <w:rFonts w:ascii="Garamond" w:hAnsi="Garamond"/>
                <w:b/>
              </w:rPr>
            </w:pPr>
          </w:p>
          <w:p w:rsidR="0024438E" w:rsidRPr="0028001E" w:rsidRDefault="0024438E" w:rsidP="0016114A">
            <w:pPr>
              <w:jc w:val="center"/>
              <w:rPr>
                <w:rFonts w:ascii="Garamond" w:hAnsi="Garamond"/>
                <w:b/>
              </w:rPr>
            </w:pPr>
            <w:r w:rsidRPr="0028001E">
              <w:rPr>
                <w:rFonts w:ascii="Garamond" w:hAnsi="Garamond"/>
                <w:b/>
              </w:rPr>
              <w:t xml:space="preserve">ORGANIZZAZIONE </w:t>
            </w:r>
          </w:p>
          <w:p w:rsidR="0024438E" w:rsidRPr="0028001E" w:rsidRDefault="0024438E" w:rsidP="0016114A">
            <w:pPr>
              <w:jc w:val="center"/>
              <w:rPr>
                <w:rFonts w:ascii="Garamond" w:hAnsi="Garamond"/>
                <w:b/>
              </w:rPr>
            </w:pPr>
            <w:r w:rsidRPr="0028001E">
              <w:rPr>
                <w:rFonts w:ascii="Garamond" w:hAnsi="Garamond"/>
                <w:b/>
              </w:rPr>
              <w:t>VALUTATIVA</w:t>
            </w:r>
          </w:p>
        </w:tc>
        <w:tc>
          <w:tcPr>
            <w:tcW w:w="1666" w:type="dxa"/>
            <w:shd w:val="clear" w:color="auto" w:fill="C6D9F1" w:themeFill="text2" w:themeFillTint="33"/>
          </w:tcPr>
          <w:p w:rsidR="0024438E" w:rsidRPr="0028001E" w:rsidRDefault="0024438E" w:rsidP="0016114A">
            <w:pPr>
              <w:jc w:val="center"/>
              <w:rPr>
                <w:rFonts w:ascii="Garamond" w:hAnsi="Garamond"/>
                <w:b/>
              </w:rPr>
            </w:pPr>
          </w:p>
          <w:p w:rsidR="0024438E" w:rsidRPr="0028001E" w:rsidRDefault="0024438E" w:rsidP="0016114A">
            <w:pPr>
              <w:jc w:val="center"/>
              <w:rPr>
                <w:rFonts w:ascii="Garamond" w:hAnsi="Garamond"/>
                <w:b/>
              </w:rPr>
            </w:pPr>
            <w:r w:rsidRPr="0028001E">
              <w:rPr>
                <w:rFonts w:ascii="Garamond" w:hAnsi="Garamond"/>
                <w:b/>
              </w:rPr>
              <w:t>STRUMENTI</w:t>
            </w:r>
          </w:p>
        </w:tc>
      </w:tr>
      <w:tr w:rsidR="001B3BAE" w:rsidRPr="004070EE" w:rsidTr="00666E29">
        <w:tc>
          <w:tcPr>
            <w:tcW w:w="959" w:type="dxa"/>
          </w:tcPr>
          <w:p w:rsidR="0024438E" w:rsidRDefault="00C43C35" w:rsidP="00C43C35">
            <w:pPr>
              <w:jc w:val="center"/>
              <w:rPr>
                <w:rFonts w:ascii="Garamond" w:hAnsi="Garamond"/>
                <w:b/>
                <w:sz w:val="24"/>
                <w:szCs w:val="24"/>
              </w:rPr>
            </w:pPr>
            <w:r w:rsidRPr="00C43C35">
              <w:rPr>
                <w:rFonts w:ascii="Garamond" w:hAnsi="Garamond"/>
                <w:b/>
                <w:sz w:val="24"/>
                <w:szCs w:val="24"/>
              </w:rPr>
              <w:t xml:space="preserve">FASE </w:t>
            </w:r>
            <w:r w:rsidR="007C021D">
              <w:rPr>
                <w:rFonts w:ascii="Garamond" w:hAnsi="Garamond"/>
                <w:b/>
                <w:sz w:val="24"/>
                <w:szCs w:val="24"/>
              </w:rPr>
              <w:t>1</w:t>
            </w:r>
          </w:p>
          <w:p w:rsidR="00C43C35" w:rsidRPr="0028001E" w:rsidRDefault="00C43C35" w:rsidP="007C021D">
            <w:pPr>
              <w:jc w:val="center"/>
              <w:rPr>
                <w:rFonts w:ascii="Garamond" w:hAnsi="Garamond"/>
                <w:b/>
                <w:sz w:val="18"/>
                <w:szCs w:val="18"/>
              </w:rPr>
            </w:pPr>
          </w:p>
        </w:tc>
        <w:tc>
          <w:tcPr>
            <w:tcW w:w="2835" w:type="dxa"/>
          </w:tcPr>
          <w:p w:rsidR="00C43C35" w:rsidRPr="000F122C" w:rsidRDefault="00C43C35" w:rsidP="004070EE">
            <w:pPr>
              <w:rPr>
                <w:rFonts w:ascii="Garamond" w:hAnsi="Garamond"/>
                <w:b/>
              </w:rPr>
            </w:pPr>
            <w:r w:rsidRPr="000F122C">
              <w:rPr>
                <w:rFonts w:ascii="Garamond" w:hAnsi="Garamond"/>
              </w:rPr>
              <w:t>-</w:t>
            </w:r>
            <w:r w:rsidRPr="000F122C">
              <w:rPr>
                <w:rFonts w:ascii="Garamond" w:hAnsi="Garamond"/>
                <w:b/>
              </w:rPr>
              <w:t>Obiettivi/Competenze</w:t>
            </w:r>
          </w:p>
          <w:p w:rsidR="00C43C35" w:rsidRPr="00C43C35" w:rsidRDefault="00C43C35" w:rsidP="0028001E">
            <w:pPr>
              <w:jc w:val="both"/>
              <w:rPr>
                <w:rFonts w:ascii="Garamond" w:hAnsi="Garamond"/>
                <w:sz w:val="20"/>
                <w:szCs w:val="20"/>
              </w:rPr>
            </w:pPr>
            <w:r w:rsidRPr="000F122C">
              <w:rPr>
                <w:rFonts w:ascii="Garamond" w:hAnsi="Garamond"/>
                <w:b/>
              </w:rPr>
              <w:t xml:space="preserve">a- </w:t>
            </w:r>
            <w:r w:rsidRPr="000F122C">
              <w:rPr>
                <w:rFonts w:ascii="Garamond" w:hAnsi="Garamond"/>
              </w:rPr>
              <w:t>L'allievo/a</w:t>
            </w:r>
            <w:r w:rsidRPr="000F122C">
              <w:rPr>
                <w:rFonts w:ascii="Garamond" w:hAnsi="Garamond"/>
                <w:b/>
              </w:rPr>
              <w:t xml:space="preserve"> </w:t>
            </w:r>
            <w:r w:rsidRPr="000F122C">
              <w:rPr>
                <w:rFonts w:ascii="Garamond" w:hAnsi="Garamond"/>
              </w:rPr>
              <w:t>ha contribuito in modo attivo alla progettazione dell'</w:t>
            </w:r>
            <w:proofErr w:type="spellStart"/>
            <w:r w:rsidRPr="000F122C">
              <w:rPr>
                <w:rFonts w:ascii="Garamond" w:hAnsi="Garamond"/>
              </w:rPr>
              <w:t>U.d.A</w:t>
            </w:r>
            <w:r w:rsidR="0028001E" w:rsidRPr="000F122C">
              <w:rPr>
                <w:rFonts w:ascii="Garamond" w:hAnsi="Garamond"/>
              </w:rPr>
              <w:t>.</w:t>
            </w:r>
            <w:proofErr w:type="spellEnd"/>
            <w:r w:rsidR="0028001E" w:rsidRPr="000F122C">
              <w:rPr>
                <w:rFonts w:ascii="Garamond" w:hAnsi="Garamond"/>
              </w:rPr>
              <w:t xml:space="preserve"> , apportando contributi nell'organizzazione,  nella 'messa a fuoco' degli obiettivi/competenza, nella creazione dei prodotti e nella loro valutazione </w:t>
            </w:r>
            <w:r w:rsidR="0028001E" w:rsidRPr="000F122C">
              <w:rPr>
                <w:rFonts w:ascii="Garamond" w:hAnsi="Garamond"/>
                <w:i/>
              </w:rPr>
              <w:t>in fieri</w:t>
            </w:r>
            <w:r w:rsidR="0028001E" w:rsidRPr="000F122C">
              <w:rPr>
                <w:rFonts w:ascii="Garamond" w:hAnsi="Garamond"/>
              </w:rPr>
              <w:t xml:space="preserve"> e finale</w:t>
            </w:r>
          </w:p>
        </w:tc>
        <w:tc>
          <w:tcPr>
            <w:tcW w:w="1984" w:type="dxa"/>
          </w:tcPr>
          <w:p w:rsidR="0024438E" w:rsidRDefault="001B3BAE" w:rsidP="001B3BAE">
            <w:pPr>
              <w:jc w:val="both"/>
              <w:rPr>
                <w:rFonts w:ascii="Garamond" w:hAnsi="Garamond"/>
              </w:rPr>
            </w:pPr>
            <w:r>
              <w:rPr>
                <w:rFonts w:ascii="Garamond" w:hAnsi="Garamond"/>
                <w:sz w:val="24"/>
                <w:szCs w:val="24"/>
              </w:rPr>
              <w:t>-</w:t>
            </w:r>
            <w:r w:rsidRPr="001B3BAE">
              <w:rPr>
                <w:rFonts w:ascii="Garamond" w:hAnsi="Garamond"/>
              </w:rPr>
              <w:t>Il processo</w:t>
            </w:r>
            <w:r>
              <w:rPr>
                <w:rFonts w:ascii="Garamond" w:hAnsi="Garamond"/>
              </w:rPr>
              <w:t xml:space="preserve"> viene monitorato attraverso diverse tipologie di rilevamento:</w:t>
            </w:r>
          </w:p>
          <w:p w:rsidR="001B3BAE" w:rsidRDefault="001B3BAE" w:rsidP="001B3BAE">
            <w:pPr>
              <w:jc w:val="both"/>
              <w:rPr>
                <w:rFonts w:ascii="Garamond" w:hAnsi="Garamond"/>
              </w:rPr>
            </w:pPr>
            <w:r>
              <w:rPr>
                <w:rFonts w:ascii="Garamond" w:hAnsi="Garamond"/>
              </w:rPr>
              <w:t>-</w:t>
            </w:r>
            <w:r w:rsidRPr="001B3BAE">
              <w:rPr>
                <w:rFonts w:ascii="Garamond" w:hAnsi="Garamond"/>
                <w:b/>
              </w:rPr>
              <w:t>Osser</w:t>
            </w:r>
            <w:r>
              <w:rPr>
                <w:rFonts w:ascii="Garamond" w:hAnsi="Garamond"/>
                <w:b/>
              </w:rPr>
              <w:t>va</w:t>
            </w:r>
            <w:r w:rsidRPr="001B3BAE">
              <w:rPr>
                <w:rFonts w:ascii="Garamond" w:hAnsi="Garamond"/>
                <w:b/>
              </w:rPr>
              <w:t>zione</w:t>
            </w:r>
            <w:r>
              <w:rPr>
                <w:rFonts w:ascii="Garamond" w:hAnsi="Garamond"/>
              </w:rPr>
              <w:t>:</w:t>
            </w:r>
          </w:p>
          <w:p w:rsidR="001B3BAE" w:rsidRDefault="001B3BAE" w:rsidP="001B3BAE">
            <w:pPr>
              <w:jc w:val="both"/>
              <w:rPr>
                <w:rFonts w:ascii="Garamond" w:hAnsi="Garamond"/>
              </w:rPr>
            </w:pPr>
            <w:r>
              <w:rPr>
                <w:rFonts w:ascii="Garamond" w:hAnsi="Garamond"/>
              </w:rPr>
              <w:t>a. del lavoro di gruppo;</w:t>
            </w:r>
          </w:p>
          <w:p w:rsidR="001B3BAE" w:rsidRDefault="001B3BAE" w:rsidP="001B3BAE">
            <w:pPr>
              <w:jc w:val="both"/>
              <w:rPr>
                <w:rFonts w:ascii="Garamond" w:hAnsi="Garamond"/>
              </w:rPr>
            </w:pPr>
            <w:r>
              <w:rPr>
                <w:rFonts w:ascii="Garamond" w:hAnsi="Garamond"/>
              </w:rPr>
              <w:t>b. del lavoro del singolo alunno</w:t>
            </w:r>
          </w:p>
          <w:p w:rsidR="001B3BAE" w:rsidRDefault="001B3BAE" w:rsidP="001B3BAE">
            <w:pPr>
              <w:jc w:val="both"/>
              <w:rPr>
                <w:rFonts w:ascii="Garamond" w:hAnsi="Garamond"/>
                <w:b/>
              </w:rPr>
            </w:pPr>
            <w:r>
              <w:rPr>
                <w:rFonts w:ascii="Garamond" w:hAnsi="Garamond"/>
              </w:rPr>
              <w:t>-</w:t>
            </w:r>
            <w:r>
              <w:rPr>
                <w:rFonts w:ascii="Garamond" w:hAnsi="Garamond"/>
                <w:b/>
              </w:rPr>
              <w:t xml:space="preserve">Strumento cartaceo o digitale: </w:t>
            </w:r>
          </w:p>
          <w:p w:rsidR="001B3BAE" w:rsidRDefault="001B3BAE" w:rsidP="001B3BAE">
            <w:pPr>
              <w:jc w:val="both"/>
              <w:rPr>
                <w:rFonts w:ascii="Garamond" w:hAnsi="Garamond"/>
              </w:rPr>
            </w:pPr>
            <w:r>
              <w:rPr>
                <w:rFonts w:ascii="Garamond" w:hAnsi="Garamond"/>
              </w:rPr>
              <w:t>a. diario di bordo.</w:t>
            </w:r>
          </w:p>
          <w:p w:rsidR="001B3BAE" w:rsidRDefault="001B3BAE" w:rsidP="001B3BAE">
            <w:pPr>
              <w:jc w:val="both"/>
              <w:rPr>
                <w:rFonts w:ascii="Garamond" w:hAnsi="Garamond"/>
                <w:b/>
              </w:rPr>
            </w:pPr>
            <w:r w:rsidRPr="001B3BAE">
              <w:rPr>
                <w:rFonts w:ascii="Garamond" w:hAnsi="Garamond"/>
                <w:b/>
              </w:rPr>
              <w:t>-Attività didattica</w:t>
            </w:r>
            <w:r>
              <w:rPr>
                <w:rFonts w:ascii="Garamond" w:hAnsi="Garamond"/>
                <w:b/>
              </w:rPr>
              <w:t>:</w:t>
            </w:r>
          </w:p>
          <w:p w:rsidR="001B3BAE" w:rsidRPr="001B3BAE" w:rsidRDefault="001B3BAE" w:rsidP="001B3BAE">
            <w:pPr>
              <w:jc w:val="both"/>
              <w:rPr>
                <w:rFonts w:ascii="Garamond" w:hAnsi="Garamond"/>
              </w:rPr>
            </w:pPr>
            <w:r>
              <w:rPr>
                <w:rFonts w:ascii="Garamond" w:hAnsi="Garamond"/>
              </w:rPr>
              <w:t>a. Risposte alle domande dei singoli gruppi o all'alunno sulle fasi operative</w:t>
            </w:r>
          </w:p>
          <w:p w:rsidR="001B3BAE" w:rsidRPr="001B3BAE" w:rsidRDefault="001B3BAE" w:rsidP="001B3BAE">
            <w:pPr>
              <w:jc w:val="both"/>
              <w:rPr>
                <w:rFonts w:ascii="Garamond" w:hAnsi="Garamond"/>
                <w:sz w:val="24"/>
                <w:szCs w:val="24"/>
              </w:rPr>
            </w:pPr>
          </w:p>
        </w:tc>
        <w:tc>
          <w:tcPr>
            <w:tcW w:w="2410" w:type="dxa"/>
          </w:tcPr>
          <w:p w:rsidR="0024438E" w:rsidRPr="004070EE" w:rsidRDefault="00E52DA8" w:rsidP="006A7029">
            <w:pPr>
              <w:jc w:val="both"/>
              <w:rPr>
                <w:rFonts w:ascii="Garamond" w:hAnsi="Garamond"/>
                <w:sz w:val="24"/>
                <w:szCs w:val="24"/>
              </w:rPr>
            </w:pPr>
            <w:r>
              <w:rPr>
                <w:rFonts w:ascii="Garamond" w:hAnsi="Garamond"/>
                <w:sz w:val="24"/>
                <w:szCs w:val="24"/>
              </w:rPr>
              <w:t xml:space="preserve">- </w:t>
            </w:r>
            <w:r w:rsidRPr="006A7029">
              <w:rPr>
                <w:rFonts w:ascii="Garamond" w:hAnsi="Garamond"/>
              </w:rPr>
              <w:t>Il docente/</w:t>
            </w:r>
            <w:r w:rsidR="006A7029" w:rsidRPr="006A7029">
              <w:rPr>
                <w:rFonts w:ascii="Garamond" w:hAnsi="Garamond"/>
              </w:rPr>
              <w:t xml:space="preserve">i (in questo caso il docente) coinvolto nella realizzazione dell' </w:t>
            </w:r>
            <w:proofErr w:type="spellStart"/>
            <w:r w:rsidR="006A7029" w:rsidRPr="006A7029">
              <w:rPr>
                <w:rFonts w:ascii="Garamond" w:hAnsi="Garamond"/>
              </w:rPr>
              <w:t>UdA</w:t>
            </w:r>
            <w:proofErr w:type="spellEnd"/>
            <w:r w:rsidR="006A7029" w:rsidRPr="006A7029">
              <w:rPr>
                <w:rFonts w:ascii="Garamond" w:hAnsi="Garamond"/>
              </w:rPr>
              <w:t>. attra</w:t>
            </w:r>
            <w:r w:rsidR="001631ED">
              <w:rPr>
                <w:rFonts w:ascii="Garamond" w:hAnsi="Garamond"/>
              </w:rPr>
              <w:t>verso l'uso di 'compiti signific</w:t>
            </w:r>
            <w:r w:rsidR="006A7029" w:rsidRPr="006A7029">
              <w:rPr>
                <w:rFonts w:ascii="Garamond" w:hAnsi="Garamond"/>
              </w:rPr>
              <w:t>ativi'</w:t>
            </w:r>
          </w:p>
        </w:tc>
        <w:tc>
          <w:tcPr>
            <w:tcW w:w="1666" w:type="dxa"/>
          </w:tcPr>
          <w:p w:rsidR="0024438E" w:rsidRDefault="0003654C" w:rsidP="0003654C">
            <w:pPr>
              <w:jc w:val="both"/>
              <w:rPr>
                <w:rFonts w:ascii="Garamond" w:hAnsi="Garamond"/>
                <w:u w:val="single"/>
              </w:rPr>
            </w:pPr>
            <w:r w:rsidRPr="0003654C">
              <w:rPr>
                <w:rFonts w:ascii="Garamond" w:hAnsi="Garamond"/>
              </w:rPr>
              <w:t xml:space="preserve">- Questionari di tipologia varia proposti nei momenti 'chiave' del processo costruiti sui criteri che in quella data tappa di esso devono essere raggiunti (test, questionari, verifiche orali, indicazioni e confronti </w:t>
            </w:r>
            <w:r>
              <w:rPr>
                <w:rFonts w:ascii="Garamond" w:hAnsi="Garamond"/>
                <w:u w:val="single"/>
              </w:rPr>
              <w:t>Essi sono utili agli allievi ed al docente per valutare l'andamento del processo.</w:t>
            </w:r>
          </w:p>
          <w:p w:rsidR="0003654C" w:rsidRDefault="0003654C" w:rsidP="0003654C">
            <w:pPr>
              <w:jc w:val="both"/>
              <w:rPr>
                <w:rFonts w:ascii="Garamond" w:hAnsi="Garamond"/>
                <w:u w:val="single"/>
              </w:rPr>
            </w:pPr>
          </w:p>
          <w:p w:rsidR="0003654C" w:rsidRDefault="0003654C" w:rsidP="0003654C">
            <w:pPr>
              <w:jc w:val="both"/>
              <w:rPr>
                <w:rFonts w:ascii="Garamond" w:hAnsi="Garamond"/>
              </w:rPr>
            </w:pPr>
            <w:proofErr w:type="spellStart"/>
            <w:r>
              <w:rPr>
                <w:rFonts w:ascii="Garamond" w:hAnsi="Garamond"/>
              </w:rPr>
              <w:t>Documentazio-</w:t>
            </w:r>
            <w:proofErr w:type="spellEnd"/>
          </w:p>
          <w:p w:rsidR="0003654C" w:rsidRDefault="0003654C" w:rsidP="0003654C">
            <w:pPr>
              <w:jc w:val="both"/>
              <w:rPr>
                <w:rFonts w:ascii="Garamond" w:hAnsi="Garamond"/>
              </w:rPr>
            </w:pPr>
            <w:r>
              <w:rPr>
                <w:rFonts w:ascii="Garamond" w:hAnsi="Garamond"/>
              </w:rPr>
              <w:t>ne</w:t>
            </w:r>
          </w:p>
          <w:p w:rsidR="0003654C" w:rsidRPr="0003654C" w:rsidRDefault="0003654C" w:rsidP="0003654C">
            <w:pPr>
              <w:jc w:val="both"/>
              <w:rPr>
                <w:rFonts w:ascii="Garamond" w:hAnsi="Garamond"/>
              </w:rPr>
            </w:pPr>
            <w:r>
              <w:rPr>
                <w:rFonts w:ascii="Garamond" w:hAnsi="Garamond"/>
              </w:rPr>
              <w:t>e dei 'compiti di realtà' che vi sono strettamente legati.</w:t>
            </w:r>
          </w:p>
        </w:tc>
      </w:tr>
      <w:tr w:rsidR="001B3BAE" w:rsidRPr="004070EE" w:rsidTr="00666E29">
        <w:tc>
          <w:tcPr>
            <w:tcW w:w="959" w:type="dxa"/>
          </w:tcPr>
          <w:p w:rsidR="0024438E" w:rsidRPr="004070EE" w:rsidRDefault="0024438E" w:rsidP="004070EE">
            <w:pPr>
              <w:rPr>
                <w:rFonts w:ascii="Garamond" w:hAnsi="Garamond"/>
                <w:sz w:val="24"/>
                <w:szCs w:val="24"/>
              </w:rPr>
            </w:pPr>
          </w:p>
        </w:tc>
        <w:tc>
          <w:tcPr>
            <w:tcW w:w="2835" w:type="dxa"/>
          </w:tcPr>
          <w:p w:rsidR="0024438E" w:rsidRPr="000F122C" w:rsidRDefault="0028001E" w:rsidP="000F122C">
            <w:pPr>
              <w:jc w:val="both"/>
              <w:rPr>
                <w:rFonts w:ascii="Garamond" w:hAnsi="Garamond"/>
              </w:rPr>
            </w:pPr>
            <w:r>
              <w:rPr>
                <w:rFonts w:ascii="Garamond" w:hAnsi="Garamond"/>
                <w:b/>
              </w:rPr>
              <w:t xml:space="preserve">b. </w:t>
            </w:r>
            <w:r w:rsidR="000F122C">
              <w:rPr>
                <w:rFonts w:ascii="Garamond" w:hAnsi="Garamond"/>
              </w:rPr>
              <w:t xml:space="preserve">L'allievo/a ha dimostrato senso di autonomia e responsabilità' e senso della praticità nella progettazione esperienziale </w:t>
            </w:r>
          </w:p>
        </w:tc>
        <w:tc>
          <w:tcPr>
            <w:tcW w:w="1984" w:type="dxa"/>
          </w:tcPr>
          <w:p w:rsidR="0024438E" w:rsidRPr="004070EE" w:rsidRDefault="0024438E" w:rsidP="004070EE">
            <w:pPr>
              <w:rPr>
                <w:rFonts w:ascii="Garamond" w:hAnsi="Garamond"/>
                <w:sz w:val="24"/>
                <w:szCs w:val="24"/>
              </w:rPr>
            </w:pPr>
          </w:p>
        </w:tc>
        <w:tc>
          <w:tcPr>
            <w:tcW w:w="2410" w:type="dxa"/>
          </w:tcPr>
          <w:p w:rsidR="0024438E" w:rsidRPr="004070EE" w:rsidRDefault="0024438E" w:rsidP="004070EE">
            <w:pPr>
              <w:rPr>
                <w:rFonts w:ascii="Garamond" w:hAnsi="Garamond"/>
                <w:sz w:val="24"/>
                <w:szCs w:val="24"/>
              </w:rPr>
            </w:pPr>
          </w:p>
        </w:tc>
        <w:tc>
          <w:tcPr>
            <w:tcW w:w="1666" w:type="dxa"/>
          </w:tcPr>
          <w:p w:rsidR="0024438E" w:rsidRPr="004070EE" w:rsidRDefault="0024438E" w:rsidP="004070EE">
            <w:pPr>
              <w:rPr>
                <w:rFonts w:ascii="Garamond" w:hAnsi="Garamond"/>
                <w:sz w:val="24"/>
                <w:szCs w:val="24"/>
              </w:rPr>
            </w:pPr>
          </w:p>
        </w:tc>
      </w:tr>
      <w:tr w:rsidR="001B3BAE" w:rsidRPr="004070EE" w:rsidTr="00666E29">
        <w:tc>
          <w:tcPr>
            <w:tcW w:w="959" w:type="dxa"/>
          </w:tcPr>
          <w:p w:rsidR="0024438E" w:rsidRPr="004070EE" w:rsidRDefault="0024438E" w:rsidP="004070EE">
            <w:pPr>
              <w:rPr>
                <w:rFonts w:ascii="Garamond" w:hAnsi="Garamond"/>
                <w:sz w:val="24"/>
                <w:szCs w:val="24"/>
              </w:rPr>
            </w:pPr>
          </w:p>
        </w:tc>
        <w:tc>
          <w:tcPr>
            <w:tcW w:w="2835" w:type="dxa"/>
          </w:tcPr>
          <w:p w:rsidR="0024438E" w:rsidRPr="000F122C" w:rsidRDefault="000F122C" w:rsidP="007C021D">
            <w:pPr>
              <w:jc w:val="both"/>
              <w:rPr>
                <w:rFonts w:ascii="Garamond" w:hAnsi="Garamond"/>
              </w:rPr>
            </w:pPr>
            <w:r>
              <w:rPr>
                <w:rFonts w:ascii="Garamond" w:hAnsi="Garamond"/>
                <w:b/>
              </w:rPr>
              <w:t xml:space="preserve">c. </w:t>
            </w:r>
            <w:r>
              <w:rPr>
                <w:rFonts w:ascii="Garamond" w:hAnsi="Garamond"/>
              </w:rPr>
              <w:t xml:space="preserve">L'allievo/a ha dimostrato disponibilità e apportato il proprio contributo nello stabilire le </w:t>
            </w:r>
            <w:r w:rsidR="007C021D">
              <w:rPr>
                <w:rFonts w:ascii="Garamond" w:hAnsi="Garamond"/>
              </w:rPr>
              <w:t>'</w:t>
            </w:r>
            <w:r>
              <w:rPr>
                <w:rFonts w:ascii="Garamond" w:hAnsi="Garamond"/>
              </w:rPr>
              <w:t xml:space="preserve">fasi del </w:t>
            </w:r>
            <w:proofErr w:type="spellStart"/>
            <w:r>
              <w:rPr>
                <w:rFonts w:ascii="Garamond" w:hAnsi="Garamond"/>
              </w:rPr>
              <w:t>processo</w:t>
            </w:r>
            <w:r w:rsidR="007C021D">
              <w:rPr>
                <w:rFonts w:ascii="Garamond" w:hAnsi="Garamond"/>
              </w:rPr>
              <w:t>'</w:t>
            </w:r>
            <w:proofErr w:type="spellEnd"/>
            <w:r w:rsidR="007C021D">
              <w:rPr>
                <w:rFonts w:ascii="Garamond" w:hAnsi="Garamond"/>
              </w:rPr>
              <w:t xml:space="preserve"> ed i 'criteri di valutazione' connessi con la fase operativa. </w:t>
            </w:r>
            <w:r>
              <w:rPr>
                <w:rFonts w:ascii="Garamond" w:hAnsi="Garamond"/>
              </w:rPr>
              <w:t xml:space="preserve"> </w:t>
            </w:r>
          </w:p>
        </w:tc>
        <w:tc>
          <w:tcPr>
            <w:tcW w:w="1984" w:type="dxa"/>
          </w:tcPr>
          <w:p w:rsidR="0024438E" w:rsidRPr="004070EE" w:rsidRDefault="0024438E" w:rsidP="004070EE">
            <w:pPr>
              <w:rPr>
                <w:rFonts w:ascii="Garamond" w:hAnsi="Garamond"/>
                <w:sz w:val="24"/>
                <w:szCs w:val="24"/>
              </w:rPr>
            </w:pPr>
          </w:p>
        </w:tc>
        <w:tc>
          <w:tcPr>
            <w:tcW w:w="2410" w:type="dxa"/>
          </w:tcPr>
          <w:p w:rsidR="0024438E" w:rsidRPr="004070EE" w:rsidRDefault="0024438E" w:rsidP="004070EE">
            <w:pPr>
              <w:rPr>
                <w:rFonts w:ascii="Garamond" w:hAnsi="Garamond"/>
                <w:sz w:val="24"/>
                <w:szCs w:val="24"/>
              </w:rPr>
            </w:pPr>
          </w:p>
        </w:tc>
        <w:tc>
          <w:tcPr>
            <w:tcW w:w="1666" w:type="dxa"/>
          </w:tcPr>
          <w:p w:rsidR="0024438E" w:rsidRPr="004070EE" w:rsidRDefault="0024438E" w:rsidP="004070EE">
            <w:pPr>
              <w:rPr>
                <w:rFonts w:ascii="Garamond" w:hAnsi="Garamond"/>
                <w:sz w:val="24"/>
                <w:szCs w:val="24"/>
              </w:rPr>
            </w:pPr>
          </w:p>
        </w:tc>
      </w:tr>
      <w:tr w:rsidR="001B3BAE" w:rsidRPr="007326D9" w:rsidTr="00666E29">
        <w:tc>
          <w:tcPr>
            <w:tcW w:w="959" w:type="dxa"/>
          </w:tcPr>
          <w:p w:rsidR="007C021D" w:rsidRDefault="007C021D" w:rsidP="007C021D">
            <w:pPr>
              <w:jc w:val="center"/>
              <w:rPr>
                <w:rFonts w:ascii="Garamond" w:hAnsi="Garamond"/>
                <w:b/>
                <w:sz w:val="24"/>
                <w:szCs w:val="24"/>
              </w:rPr>
            </w:pPr>
            <w:r w:rsidRPr="00C43C35">
              <w:rPr>
                <w:rFonts w:ascii="Garamond" w:hAnsi="Garamond"/>
                <w:b/>
                <w:sz w:val="24"/>
                <w:szCs w:val="24"/>
              </w:rPr>
              <w:lastRenderedPageBreak/>
              <w:t xml:space="preserve">FASE </w:t>
            </w:r>
            <w:r w:rsidR="007326D9">
              <w:rPr>
                <w:rFonts w:ascii="Garamond" w:hAnsi="Garamond"/>
                <w:b/>
                <w:sz w:val="24"/>
                <w:szCs w:val="24"/>
              </w:rPr>
              <w:t>2</w:t>
            </w:r>
          </w:p>
          <w:p w:rsidR="009F31F5" w:rsidRDefault="007C021D" w:rsidP="007C021D">
            <w:pPr>
              <w:jc w:val="center"/>
              <w:rPr>
                <w:rFonts w:ascii="Garamond" w:hAnsi="Garamond"/>
                <w:b/>
                <w:sz w:val="18"/>
                <w:szCs w:val="18"/>
              </w:rPr>
            </w:pPr>
            <w:r w:rsidRPr="0028001E">
              <w:rPr>
                <w:rFonts w:ascii="Garamond" w:hAnsi="Garamond"/>
                <w:b/>
                <w:sz w:val="18"/>
                <w:szCs w:val="18"/>
              </w:rPr>
              <w:t>(fase della progetta</w:t>
            </w:r>
          </w:p>
          <w:p w:rsidR="0024438E" w:rsidRPr="004070EE" w:rsidRDefault="007C021D" w:rsidP="007C021D">
            <w:pPr>
              <w:jc w:val="center"/>
              <w:rPr>
                <w:rFonts w:ascii="Garamond" w:hAnsi="Garamond"/>
                <w:sz w:val="24"/>
                <w:szCs w:val="24"/>
              </w:rPr>
            </w:pPr>
            <w:proofErr w:type="spellStart"/>
            <w:r w:rsidRPr="0028001E">
              <w:rPr>
                <w:rFonts w:ascii="Garamond" w:hAnsi="Garamond"/>
                <w:b/>
                <w:sz w:val="18"/>
                <w:szCs w:val="18"/>
              </w:rPr>
              <w:t>zione</w:t>
            </w:r>
            <w:proofErr w:type="spellEnd"/>
            <w:r w:rsidRPr="0028001E">
              <w:rPr>
                <w:rFonts w:ascii="Garamond" w:hAnsi="Garamond"/>
                <w:b/>
                <w:sz w:val="18"/>
                <w:szCs w:val="18"/>
              </w:rPr>
              <w:t>)</w:t>
            </w:r>
          </w:p>
        </w:tc>
        <w:tc>
          <w:tcPr>
            <w:tcW w:w="2835" w:type="dxa"/>
          </w:tcPr>
          <w:p w:rsidR="007326D9" w:rsidRPr="007326D9" w:rsidRDefault="007326D9" w:rsidP="007326D9">
            <w:pPr>
              <w:rPr>
                <w:rFonts w:ascii="Garamond" w:hAnsi="Garamond"/>
                <w:b/>
              </w:rPr>
            </w:pPr>
            <w:r w:rsidRPr="007326D9">
              <w:rPr>
                <w:rFonts w:ascii="Garamond" w:hAnsi="Garamond"/>
              </w:rPr>
              <w:t>-</w:t>
            </w:r>
            <w:r w:rsidRPr="007326D9">
              <w:rPr>
                <w:rFonts w:ascii="Garamond" w:hAnsi="Garamond"/>
                <w:b/>
              </w:rPr>
              <w:t>Obiettivi/Competenze</w:t>
            </w:r>
          </w:p>
          <w:p w:rsidR="0024438E" w:rsidRPr="005168E9" w:rsidRDefault="007326D9" w:rsidP="009F31F5">
            <w:pPr>
              <w:jc w:val="both"/>
              <w:rPr>
                <w:rFonts w:ascii="Garamond" w:hAnsi="Garamond"/>
                <w:u w:val="single"/>
              </w:rPr>
            </w:pPr>
            <w:proofErr w:type="spellStart"/>
            <w:r w:rsidRPr="005168E9">
              <w:rPr>
                <w:rFonts w:ascii="Garamond" w:hAnsi="Garamond"/>
                <w:b/>
                <w:u w:val="single"/>
              </w:rPr>
              <w:t>a.</w:t>
            </w:r>
            <w:r w:rsidRPr="005168E9">
              <w:rPr>
                <w:rFonts w:ascii="Garamond" w:hAnsi="Garamond"/>
                <w:u w:val="single"/>
              </w:rPr>
              <w:t>Competenze</w:t>
            </w:r>
            <w:proofErr w:type="spellEnd"/>
            <w:r w:rsidRPr="005168E9">
              <w:rPr>
                <w:rFonts w:ascii="Garamond" w:hAnsi="Garamond"/>
                <w:u w:val="single"/>
              </w:rPr>
              <w:t xml:space="preserve"> in madrelingua</w:t>
            </w:r>
          </w:p>
          <w:p w:rsidR="009F31F5" w:rsidRDefault="009F31F5" w:rsidP="009F31F5">
            <w:pPr>
              <w:jc w:val="both"/>
              <w:rPr>
                <w:rFonts w:ascii="Garamond" w:hAnsi="Garamond"/>
              </w:rPr>
            </w:pPr>
            <w:r>
              <w:rPr>
                <w:rFonts w:ascii="Garamond" w:hAnsi="Garamond"/>
              </w:rPr>
              <w:t>-L'alunno ascolta e comprende testi di vario tipo tenendo conto dei destinatari;</w:t>
            </w:r>
          </w:p>
          <w:p w:rsidR="009F31F5" w:rsidRDefault="009F31F5" w:rsidP="009F31F5">
            <w:pPr>
              <w:jc w:val="both"/>
              <w:rPr>
                <w:rFonts w:ascii="Garamond" w:hAnsi="Garamond"/>
              </w:rPr>
            </w:pPr>
            <w:r>
              <w:rPr>
                <w:rFonts w:ascii="Garamond" w:hAnsi="Garamond"/>
              </w:rPr>
              <w:t xml:space="preserve">-L'alunno sa transcodificare ed  sa usare  un linguaggio </w:t>
            </w:r>
            <w:r w:rsidR="005D3632">
              <w:rPr>
                <w:rFonts w:ascii="Garamond" w:hAnsi="Garamond"/>
              </w:rPr>
              <w:t xml:space="preserve">specifico, pur </w:t>
            </w:r>
            <w:r>
              <w:rPr>
                <w:rFonts w:ascii="Garamond" w:hAnsi="Garamond"/>
              </w:rPr>
              <w:t>adeguato al contesto;</w:t>
            </w:r>
          </w:p>
          <w:p w:rsidR="009F31F5" w:rsidRDefault="009F31F5" w:rsidP="005168E9">
            <w:pPr>
              <w:jc w:val="both"/>
              <w:rPr>
                <w:rFonts w:ascii="Garamond" w:hAnsi="Garamond"/>
              </w:rPr>
            </w:pPr>
            <w:r>
              <w:rPr>
                <w:rFonts w:ascii="Garamond" w:hAnsi="Garamond"/>
              </w:rPr>
              <w:t>-L'allievo sa adattarsi a</w:t>
            </w:r>
            <w:r w:rsidR="005168E9">
              <w:rPr>
                <w:rFonts w:ascii="Garamond" w:hAnsi="Garamond"/>
              </w:rPr>
              <w:t>l livello comunicativo richiesto, sia in fase di ricerca  sia in fase orale sia scritta.</w:t>
            </w:r>
          </w:p>
          <w:p w:rsidR="00DB0AC9" w:rsidRDefault="00DB0AC9" w:rsidP="005168E9">
            <w:pPr>
              <w:jc w:val="both"/>
              <w:rPr>
                <w:rFonts w:ascii="Garamond" w:hAnsi="Garamond"/>
              </w:rPr>
            </w:pPr>
            <w:r>
              <w:rPr>
                <w:rFonts w:ascii="Garamond" w:hAnsi="Garamond"/>
              </w:rPr>
              <w:t>-L'allievo sa interagire in diverse situazioni comunicative.</w:t>
            </w:r>
          </w:p>
          <w:p w:rsidR="005168E9" w:rsidRPr="00DB0AC9" w:rsidRDefault="005168E9" w:rsidP="005168E9">
            <w:pPr>
              <w:jc w:val="both"/>
              <w:rPr>
                <w:rFonts w:ascii="Garamond" w:hAnsi="Garamond"/>
                <w:u w:val="single"/>
              </w:rPr>
            </w:pPr>
            <w:r w:rsidRPr="00DB0AC9">
              <w:rPr>
                <w:rFonts w:ascii="Garamond" w:hAnsi="Garamond"/>
                <w:b/>
                <w:u w:val="single"/>
              </w:rPr>
              <w:t xml:space="preserve">b. </w:t>
            </w:r>
            <w:r w:rsidRPr="00DB0AC9">
              <w:rPr>
                <w:rFonts w:ascii="Garamond" w:hAnsi="Garamond"/>
                <w:u w:val="single"/>
              </w:rPr>
              <w:t>Competenza digitale.</w:t>
            </w:r>
          </w:p>
          <w:p w:rsidR="005168E9" w:rsidRDefault="005168E9" w:rsidP="005168E9">
            <w:pPr>
              <w:jc w:val="both"/>
              <w:rPr>
                <w:rFonts w:ascii="Garamond" w:hAnsi="Garamond"/>
              </w:rPr>
            </w:pPr>
            <w:r>
              <w:rPr>
                <w:rFonts w:ascii="Garamond" w:hAnsi="Garamond"/>
              </w:rPr>
              <w:t xml:space="preserve">-L'alunno </w:t>
            </w:r>
            <w:r w:rsidR="005D3632">
              <w:rPr>
                <w:rFonts w:ascii="Garamond" w:hAnsi="Garamond"/>
              </w:rPr>
              <w:t xml:space="preserve">sa </w:t>
            </w:r>
            <w:r>
              <w:rPr>
                <w:rFonts w:ascii="Garamond" w:hAnsi="Garamond"/>
              </w:rPr>
              <w:t>utilizza</w:t>
            </w:r>
            <w:r w:rsidR="005D3632">
              <w:rPr>
                <w:rFonts w:ascii="Garamond" w:hAnsi="Garamond"/>
              </w:rPr>
              <w:t>re</w:t>
            </w:r>
            <w:r>
              <w:rPr>
                <w:rFonts w:ascii="Garamond" w:hAnsi="Garamond"/>
              </w:rPr>
              <w:t xml:space="preserve"> con padronanza, seppur su vari livelli</w:t>
            </w:r>
            <w:r w:rsidR="005D3632">
              <w:rPr>
                <w:rFonts w:ascii="Garamond" w:hAnsi="Garamond"/>
              </w:rPr>
              <w:t xml:space="preserve"> di complessità</w:t>
            </w:r>
            <w:r>
              <w:rPr>
                <w:rFonts w:ascii="Garamond" w:hAnsi="Garamond"/>
              </w:rPr>
              <w:t xml:space="preserve">, </w:t>
            </w:r>
            <w:r w:rsidR="005D3632">
              <w:rPr>
                <w:rFonts w:ascii="Garamond" w:hAnsi="Garamond"/>
              </w:rPr>
              <w:t>le forme di ricerca e di produzione digitale;</w:t>
            </w:r>
          </w:p>
          <w:p w:rsidR="005D3632" w:rsidRDefault="005D3632" w:rsidP="005168E9">
            <w:pPr>
              <w:jc w:val="both"/>
              <w:rPr>
                <w:rFonts w:ascii="Garamond" w:hAnsi="Garamond"/>
              </w:rPr>
            </w:pPr>
            <w:r>
              <w:rPr>
                <w:rFonts w:ascii="Garamond" w:hAnsi="Garamond"/>
              </w:rPr>
              <w:t xml:space="preserve">-L'alunno sa utilizzare in senso finalizzato alla ricerca di materiale </w:t>
            </w:r>
            <w:proofErr w:type="spellStart"/>
            <w:r>
              <w:rPr>
                <w:rFonts w:ascii="Garamond" w:hAnsi="Garamond"/>
              </w:rPr>
              <w:t>informati</w:t>
            </w:r>
            <w:r w:rsidR="001631ED">
              <w:rPr>
                <w:rFonts w:ascii="Garamond" w:hAnsi="Garamond"/>
              </w:rPr>
              <w:t>vo-critico</w:t>
            </w:r>
            <w:proofErr w:type="spellEnd"/>
            <w:r w:rsidR="001631ED">
              <w:rPr>
                <w:rFonts w:ascii="Garamond" w:hAnsi="Garamond"/>
              </w:rPr>
              <w:t xml:space="preserve"> le risorse digitali.</w:t>
            </w:r>
            <w:r>
              <w:rPr>
                <w:rFonts w:ascii="Garamond" w:hAnsi="Garamond"/>
              </w:rPr>
              <w:t>;</w:t>
            </w:r>
          </w:p>
          <w:p w:rsidR="005D3632" w:rsidRDefault="005D3632" w:rsidP="005168E9">
            <w:pPr>
              <w:jc w:val="both"/>
              <w:rPr>
                <w:rFonts w:ascii="Garamond" w:hAnsi="Garamond"/>
              </w:rPr>
            </w:pPr>
            <w:r>
              <w:rPr>
                <w:rFonts w:ascii="Garamond" w:hAnsi="Garamond"/>
              </w:rPr>
              <w:t xml:space="preserve">-L'allievo sa usare </w:t>
            </w:r>
            <w:r w:rsidR="00DB0AC9">
              <w:rPr>
                <w:rFonts w:ascii="Garamond" w:hAnsi="Garamond"/>
              </w:rPr>
              <w:t xml:space="preserve">le risorse digitali (LIM, presentazione in </w:t>
            </w:r>
            <w:proofErr w:type="spellStart"/>
            <w:r w:rsidR="00DB0AC9" w:rsidRPr="00DB0AC9">
              <w:rPr>
                <w:rFonts w:ascii="Garamond" w:hAnsi="Garamond"/>
                <w:i/>
              </w:rPr>
              <w:t>power</w:t>
            </w:r>
            <w:proofErr w:type="spellEnd"/>
            <w:r w:rsidR="00DB0AC9" w:rsidRPr="00DB0AC9">
              <w:rPr>
                <w:rFonts w:ascii="Garamond" w:hAnsi="Garamond"/>
                <w:i/>
              </w:rPr>
              <w:t xml:space="preserve"> </w:t>
            </w:r>
            <w:proofErr w:type="spellStart"/>
            <w:r w:rsidR="00DB0AC9" w:rsidRPr="00DB0AC9">
              <w:rPr>
                <w:rFonts w:ascii="Garamond" w:hAnsi="Garamond"/>
                <w:i/>
              </w:rPr>
              <w:t>point</w:t>
            </w:r>
            <w:proofErr w:type="spellEnd"/>
            <w:r w:rsidR="00DB0AC9">
              <w:rPr>
                <w:rFonts w:ascii="Garamond" w:hAnsi="Garamond"/>
                <w:i/>
              </w:rPr>
              <w:t xml:space="preserve">) </w:t>
            </w:r>
            <w:r w:rsidR="00DB0AC9">
              <w:rPr>
                <w:rFonts w:ascii="Garamond" w:hAnsi="Garamond"/>
              </w:rPr>
              <w:t>allo scopo di rendere maggiormente fruibile e comprensibile il prodotto.</w:t>
            </w:r>
          </w:p>
          <w:p w:rsidR="00DB0AC9" w:rsidRDefault="00DB0AC9" w:rsidP="005168E9">
            <w:pPr>
              <w:jc w:val="both"/>
              <w:rPr>
                <w:rFonts w:ascii="Garamond" w:hAnsi="Garamond"/>
              </w:rPr>
            </w:pPr>
            <w:r>
              <w:rPr>
                <w:rFonts w:ascii="Garamond" w:hAnsi="Garamond"/>
              </w:rPr>
              <w:t>-L'allievo sa usare le competenze digitale in modo finalizzato allo scopo ed alle finalità educative del prodotto.</w:t>
            </w:r>
          </w:p>
          <w:p w:rsidR="00DB0AC9" w:rsidRDefault="00DB0AC9" w:rsidP="005168E9">
            <w:pPr>
              <w:jc w:val="both"/>
              <w:rPr>
                <w:rFonts w:ascii="Garamond" w:hAnsi="Garamond"/>
              </w:rPr>
            </w:pPr>
            <w:r w:rsidRPr="00FC2363">
              <w:rPr>
                <w:rFonts w:ascii="Garamond" w:hAnsi="Garamond"/>
                <w:b/>
                <w:u w:val="single"/>
              </w:rPr>
              <w:t>c.</w:t>
            </w:r>
            <w:r w:rsidRPr="00FC2363">
              <w:rPr>
                <w:rFonts w:ascii="Garamond" w:hAnsi="Garamond"/>
                <w:u w:val="single"/>
              </w:rPr>
              <w:t xml:space="preserve"> Imparare ad Imparare</w:t>
            </w:r>
            <w:r>
              <w:rPr>
                <w:rFonts w:ascii="Garamond" w:hAnsi="Garamond"/>
              </w:rPr>
              <w:t>.</w:t>
            </w:r>
          </w:p>
          <w:p w:rsidR="00DB0AC9" w:rsidRDefault="00FC2363" w:rsidP="005168E9">
            <w:pPr>
              <w:jc w:val="both"/>
              <w:rPr>
                <w:rFonts w:ascii="Garamond" w:hAnsi="Garamond"/>
              </w:rPr>
            </w:pPr>
            <w:r>
              <w:rPr>
                <w:rFonts w:ascii="Garamond" w:hAnsi="Garamond"/>
              </w:rPr>
              <w:t>-L'allievo sa reperire informazioni da varie fonti in modo autonomo e responsabile (a volte, mostrando il proprio lavoro al docente):</w:t>
            </w:r>
          </w:p>
          <w:p w:rsidR="00FC2363" w:rsidRDefault="00FC2363" w:rsidP="00FC2363">
            <w:pPr>
              <w:jc w:val="both"/>
              <w:rPr>
                <w:rFonts w:ascii="Garamond" w:hAnsi="Garamond"/>
              </w:rPr>
            </w:pPr>
            <w:proofErr w:type="spellStart"/>
            <w:r>
              <w:rPr>
                <w:rFonts w:ascii="Garamond" w:hAnsi="Garamond"/>
              </w:rPr>
              <w:t>-</w:t>
            </w:r>
            <w:proofErr w:type="spellEnd"/>
            <w:r>
              <w:rPr>
                <w:rFonts w:ascii="Garamond" w:hAnsi="Garamond"/>
              </w:rPr>
              <w:t>'L'allievo sa vagliare, confrontare , selezionare  e , nei casi di maggiore sicurezza, combinare le fonti  (a volte, mostrando il proprio lavoro al docente):</w:t>
            </w:r>
          </w:p>
          <w:p w:rsidR="00FC2363" w:rsidRDefault="00FC2363" w:rsidP="00FC2363">
            <w:pPr>
              <w:jc w:val="both"/>
              <w:rPr>
                <w:rFonts w:ascii="Garamond" w:hAnsi="Garamond"/>
              </w:rPr>
            </w:pPr>
            <w:r>
              <w:rPr>
                <w:rFonts w:ascii="Garamond" w:hAnsi="Garamond"/>
              </w:rPr>
              <w:t xml:space="preserve">-L'allievo sa ordinare in modo coerente e coeso </w:t>
            </w:r>
            <w:r w:rsidR="00ED31B4">
              <w:rPr>
                <w:rFonts w:ascii="Garamond" w:hAnsi="Garamond"/>
              </w:rPr>
              <w:t>le fonti sia in orale sia per iscritto,</w:t>
            </w:r>
          </w:p>
          <w:p w:rsidR="00ED31B4" w:rsidRDefault="00ED31B4" w:rsidP="00FC2363">
            <w:pPr>
              <w:jc w:val="both"/>
              <w:rPr>
                <w:rFonts w:ascii="Garamond" w:hAnsi="Garamond"/>
              </w:rPr>
            </w:pPr>
            <w:r>
              <w:rPr>
                <w:rFonts w:ascii="Garamond" w:hAnsi="Garamond"/>
              </w:rPr>
              <w:t>-L'allievo sa motivare le proprie scelte secondo un preciso schema argomentativo ricorrendo, a volte, ai consigli del docente.</w:t>
            </w:r>
          </w:p>
          <w:p w:rsidR="00086FB9" w:rsidRPr="00086FB9" w:rsidRDefault="00086FB9" w:rsidP="00FC2363">
            <w:pPr>
              <w:jc w:val="both"/>
              <w:rPr>
                <w:rFonts w:ascii="Garamond" w:hAnsi="Garamond"/>
                <w:b/>
              </w:rPr>
            </w:pPr>
            <w:r>
              <w:rPr>
                <w:rFonts w:ascii="Garamond" w:hAnsi="Garamond"/>
                <w:b/>
              </w:rPr>
              <w:t xml:space="preserve">Competenze </w:t>
            </w:r>
            <w:r>
              <w:rPr>
                <w:rFonts w:ascii="Garamond" w:hAnsi="Garamond"/>
                <w:b/>
              </w:rPr>
              <w:lastRenderedPageBreak/>
              <w:t>comportamentali.</w:t>
            </w:r>
          </w:p>
          <w:p w:rsidR="00ED31B4" w:rsidRDefault="00086FB9" w:rsidP="00FC2363">
            <w:pPr>
              <w:jc w:val="both"/>
              <w:rPr>
                <w:rFonts w:ascii="Garamond" w:hAnsi="Garamond"/>
                <w:u w:val="single"/>
              </w:rPr>
            </w:pPr>
            <w:r w:rsidRPr="00086FB9">
              <w:rPr>
                <w:rFonts w:ascii="Garamond" w:hAnsi="Garamond"/>
                <w:b/>
                <w:u w:val="single"/>
              </w:rPr>
              <w:t xml:space="preserve">d. </w:t>
            </w:r>
            <w:r w:rsidRPr="00086FB9">
              <w:rPr>
                <w:rFonts w:ascii="Garamond" w:hAnsi="Garamond"/>
                <w:u w:val="single"/>
              </w:rPr>
              <w:t>Competenze sociali e civiche</w:t>
            </w:r>
          </w:p>
          <w:p w:rsidR="00086FB9" w:rsidRPr="00086FB9" w:rsidRDefault="00086FB9" w:rsidP="00FC2363">
            <w:pPr>
              <w:jc w:val="both"/>
              <w:rPr>
                <w:rFonts w:ascii="Garamond" w:hAnsi="Garamond"/>
              </w:rPr>
            </w:pPr>
            <w:r>
              <w:rPr>
                <w:rFonts w:ascii="Garamond" w:hAnsi="Garamond"/>
              </w:rPr>
              <w:t>-L'allievo sa esercitare un compito a</w:t>
            </w:r>
            <w:r w:rsidR="00A249A9">
              <w:rPr>
                <w:rFonts w:ascii="Garamond" w:hAnsi="Garamond"/>
              </w:rPr>
              <w:t>ff</w:t>
            </w:r>
            <w:r>
              <w:rPr>
                <w:rFonts w:ascii="Garamond" w:hAnsi="Garamond"/>
              </w:rPr>
              <w:t>idatogli dal gruppo mostrando senso di autonomia e responsabilità;</w:t>
            </w:r>
          </w:p>
          <w:p w:rsidR="00086FB9" w:rsidRDefault="00086FB9" w:rsidP="00FC2363">
            <w:pPr>
              <w:jc w:val="both"/>
              <w:rPr>
                <w:rFonts w:ascii="Garamond" w:hAnsi="Garamond"/>
              </w:rPr>
            </w:pPr>
            <w:r>
              <w:rPr>
                <w:rFonts w:ascii="Garamond" w:hAnsi="Garamond"/>
              </w:rPr>
              <w:t>-L'allievo sa partecipare al lavoro di gruppo apportando il proprio contributo e confrontandolo con quello degli altri sia in fase di ideazione sia di progettazione, realizzazione, presentazione.</w:t>
            </w:r>
          </w:p>
          <w:p w:rsidR="00086FB9" w:rsidRDefault="00086FB9" w:rsidP="00FC2363">
            <w:pPr>
              <w:jc w:val="both"/>
              <w:rPr>
                <w:rFonts w:ascii="Garamond" w:hAnsi="Garamond"/>
              </w:rPr>
            </w:pPr>
            <w:r>
              <w:rPr>
                <w:rFonts w:ascii="Garamond" w:hAnsi="Garamond"/>
              </w:rPr>
              <w:t>-L'allievo, in sede di discussione in gruppo, sa difendere la propria proposta ma accetta quella che il gruppo ritiene più opportuna.</w:t>
            </w:r>
          </w:p>
          <w:p w:rsidR="00086FB9" w:rsidRDefault="00086FB9" w:rsidP="00FC2363">
            <w:pPr>
              <w:jc w:val="both"/>
              <w:rPr>
                <w:rFonts w:ascii="Garamond" w:hAnsi="Garamond"/>
                <w:u w:val="single"/>
              </w:rPr>
            </w:pPr>
            <w:r>
              <w:rPr>
                <w:rFonts w:ascii="Garamond" w:hAnsi="Garamond"/>
                <w:b/>
              </w:rPr>
              <w:t xml:space="preserve">e. </w:t>
            </w:r>
            <w:r w:rsidR="00080DCA">
              <w:rPr>
                <w:rFonts w:ascii="Garamond" w:hAnsi="Garamond"/>
                <w:u w:val="single"/>
              </w:rPr>
              <w:t>Spirito di iniziativa e di imprenditorialità.</w:t>
            </w:r>
          </w:p>
          <w:p w:rsidR="00080DCA" w:rsidRDefault="00080DCA" w:rsidP="00FC2363">
            <w:pPr>
              <w:jc w:val="both"/>
              <w:rPr>
                <w:rFonts w:ascii="Garamond" w:hAnsi="Garamond"/>
              </w:rPr>
            </w:pPr>
            <w:r>
              <w:rPr>
                <w:rFonts w:ascii="Garamond" w:hAnsi="Garamond"/>
              </w:rPr>
              <w:t>- L'allievo</w:t>
            </w:r>
            <w:r w:rsidR="00A249A9">
              <w:rPr>
                <w:rFonts w:ascii="Garamond" w:hAnsi="Garamond"/>
              </w:rPr>
              <w:t xml:space="preserve">, facendo riferimento al proprio metodo di lavoro, </w:t>
            </w:r>
            <w:r>
              <w:rPr>
                <w:rFonts w:ascii="Garamond" w:hAnsi="Garamond"/>
              </w:rPr>
              <w:t xml:space="preserve"> sa progettare il proprio lavoro secondo le regole del gruppo mantenendo però il proprio punto di vista;</w:t>
            </w:r>
          </w:p>
          <w:p w:rsidR="00080DCA" w:rsidRDefault="00080DCA" w:rsidP="00FC2363">
            <w:pPr>
              <w:jc w:val="both"/>
              <w:rPr>
                <w:rFonts w:ascii="Garamond" w:hAnsi="Garamond"/>
              </w:rPr>
            </w:pPr>
            <w:r>
              <w:rPr>
                <w:rFonts w:ascii="Garamond" w:hAnsi="Garamond"/>
              </w:rPr>
              <w:t>-L'allievo sa prendere una decisione di fronte ad un problema, frutto di una riflessione;</w:t>
            </w:r>
          </w:p>
          <w:p w:rsidR="00080DCA" w:rsidRDefault="00080DCA" w:rsidP="00FC2363">
            <w:pPr>
              <w:jc w:val="both"/>
              <w:rPr>
                <w:rFonts w:ascii="Garamond" w:hAnsi="Garamond"/>
              </w:rPr>
            </w:pPr>
            <w:r>
              <w:rPr>
                <w:rFonts w:ascii="Garamond" w:hAnsi="Garamond"/>
              </w:rPr>
              <w:t>-L'allievo, in alcuni casi, sa progettare individualmente significative o parcellizzate fasi del processo o del prodotto</w:t>
            </w:r>
            <w:r w:rsidR="00A249A9">
              <w:rPr>
                <w:rFonts w:ascii="Garamond" w:hAnsi="Garamond"/>
              </w:rPr>
              <w:t xml:space="preserve">. </w:t>
            </w:r>
          </w:p>
          <w:p w:rsidR="00A249A9" w:rsidRPr="00080DCA" w:rsidRDefault="00A249A9" w:rsidP="00FC2363">
            <w:pPr>
              <w:jc w:val="both"/>
              <w:rPr>
                <w:rFonts w:ascii="Garamond" w:hAnsi="Garamond"/>
              </w:rPr>
            </w:pPr>
            <w:r>
              <w:rPr>
                <w:rFonts w:ascii="Garamond" w:hAnsi="Garamond"/>
              </w:rPr>
              <w:t>-L'allievo possiede un metodo di lavoro personale e lo applica nelle varie fasi del processo mettendolo a disposizione dei compagni in difficoltà.</w:t>
            </w:r>
          </w:p>
        </w:tc>
        <w:tc>
          <w:tcPr>
            <w:tcW w:w="1984" w:type="dxa"/>
          </w:tcPr>
          <w:p w:rsidR="0024438E" w:rsidRPr="007326D9" w:rsidRDefault="0024438E" w:rsidP="004070EE">
            <w:pPr>
              <w:rPr>
                <w:rFonts w:ascii="Garamond" w:hAnsi="Garamond"/>
              </w:rPr>
            </w:pPr>
          </w:p>
        </w:tc>
        <w:tc>
          <w:tcPr>
            <w:tcW w:w="2410" w:type="dxa"/>
          </w:tcPr>
          <w:p w:rsidR="0024438E" w:rsidRPr="007326D9" w:rsidRDefault="0024438E" w:rsidP="004070EE">
            <w:pPr>
              <w:rPr>
                <w:rFonts w:ascii="Garamond" w:hAnsi="Garamond"/>
              </w:rPr>
            </w:pPr>
          </w:p>
        </w:tc>
        <w:tc>
          <w:tcPr>
            <w:tcW w:w="1666" w:type="dxa"/>
          </w:tcPr>
          <w:p w:rsidR="0024438E" w:rsidRPr="007326D9" w:rsidRDefault="0024438E" w:rsidP="004070EE">
            <w:pPr>
              <w:rPr>
                <w:rFonts w:ascii="Garamond" w:hAnsi="Garamond"/>
              </w:rPr>
            </w:pPr>
          </w:p>
        </w:tc>
      </w:tr>
    </w:tbl>
    <w:p w:rsidR="001A470D" w:rsidRDefault="001A470D" w:rsidP="004070EE">
      <w:pPr>
        <w:spacing w:after="0"/>
        <w:rPr>
          <w:rFonts w:ascii="Garamond" w:hAnsi="Garamond"/>
          <w:sz w:val="24"/>
          <w:szCs w:val="24"/>
        </w:rPr>
      </w:pPr>
    </w:p>
    <w:p w:rsidR="0003654C" w:rsidRDefault="0003654C" w:rsidP="004070EE">
      <w:pPr>
        <w:spacing w:after="0"/>
        <w:rPr>
          <w:rFonts w:ascii="Garamond" w:hAnsi="Garamond"/>
          <w:sz w:val="24"/>
          <w:szCs w:val="24"/>
        </w:rPr>
      </w:pPr>
    </w:p>
    <w:p w:rsidR="0003654C" w:rsidRDefault="0003654C" w:rsidP="004070EE">
      <w:pPr>
        <w:spacing w:after="0"/>
        <w:rPr>
          <w:rFonts w:ascii="Garamond" w:hAnsi="Garamond"/>
          <w:sz w:val="24"/>
          <w:szCs w:val="24"/>
        </w:rPr>
      </w:pPr>
    </w:p>
    <w:p w:rsidR="0003654C" w:rsidRDefault="0003654C" w:rsidP="004070EE">
      <w:pPr>
        <w:spacing w:after="0"/>
        <w:rPr>
          <w:rFonts w:ascii="Garamond" w:hAnsi="Garamond"/>
          <w:sz w:val="24"/>
          <w:szCs w:val="24"/>
        </w:rPr>
      </w:pPr>
    </w:p>
    <w:p w:rsidR="0003654C" w:rsidRDefault="0003654C" w:rsidP="004070EE">
      <w:pPr>
        <w:spacing w:after="0"/>
        <w:rPr>
          <w:rFonts w:ascii="Garamond" w:hAnsi="Garamond"/>
          <w:sz w:val="24"/>
          <w:szCs w:val="24"/>
        </w:rPr>
      </w:pPr>
    </w:p>
    <w:p w:rsidR="0003654C" w:rsidRDefault="0003654C" w:rsidP="004070EE">
      <w:pPr>
        <w:spacing w:after="0"/>
        <w:rPr>
          <w:rFonts w:ascii="Garamond" w:hAnsi="Garamond"/>
          <w:sz w:val="24"/>
          <w:szCs w:val="24"/>
        </w:rPr>
      </w:pPr>
    </w:p>
    <w:p w:rsidR="0003654C" w:rsidRDefault="0003654C" w:rsidP="004070EE">
      <w:pPr>
        <w:spacing w:after="0"/>
        <w:rPr>
          <w:rFonts w:ascii="Garamond" w:hAnsi="Garamond"/>
          <w:sz w:val="24"/>
          <w:szCs w:val="24"/>
        </w:rPr>
      </w:pPr>
    </w:p>
    <w:p w:rsidR="0003654C" w:rsidRDefault="0003654C" w:rsidP="004070EE">
      <w:pPr>
        <w:spacing w:after="0"/>
        <w:rPr>
          <w:rFonts w:ascii="Garamond" w:hAnsi="Garamond"/>
          <w:sz w:val="24"/>
          <w:szCs w:val="24"/>
        </w:rPr>
      </w:pPr>
    </w:p>
    <w:p w:rsidR="0003654C" w:rsidRDefault="0003654C" w:rsidP="004070EE">
      <w:pPr>
        <w:spacing w:after="0"/>
        <w:rPr>
          <w:rFonts w:ascii="Garamond" w:hAnsi="Garamond"/>
          <w:sz w:val="24"/>
          <w:szCs w:val="24"/>
        </w:rPr>
      </w:pPr>
    </w:p>
    <w:p w:rsidR="0003654C" w:rsidRDefault="0003654C" w:rsidP="004070EE">
      <w:pPr>
        <w:spacing w:after="0"/>
        <w:rPr>
          <w:rFonts w:ascii="Garamond" w:hAnsi="Garamond"/>
          <w:sz w:val="24"/>
          <w:szCs w:val="24"/>
        </w:rPr>
      </w:pPr>
    </w:p>
    <w:p w:rsidR="0003654C" w:rsidRDefault="0003654C" w:rsidP="004070EE">
      <w:pPr>
        <w:spacing w:after="0"/>
        <w:rPr>
          <w:rFonts w:ascii="Garamond" w:hAnsi="Garamond"/>
          <w:sz w:val="24"/>
          <w:szCs w:val="24"/>
        </w:rPr>
      </w:pPr>
    </w:p>
    <w:p w:rsidR="0003654C" w:rsidRDefault="0003654C" w:rsidP="004070EE">
      <w:pPr>
        <w:spacing w:after="0"/>
        <w:rPr>
          <w:rFonts w:ascii="Garamond" w:hAnsi="Garamond"/>
          <w:sz w:val="24"/>
          <w:szCs w:val="24"/>
        </w:rPr>
      </w:pPr>
    </w:p>
    <w:p w:rsidR="0003654C" w:rsidRDefault="0003654C" w:rsidP="004070EE">
      <w:pPr>
        <w:spacing w:after="0"/>
        <w:rPr>
          <w:rFonts w:ascii="Garamond" w:hAnsi="Garamond"/>
          <w:sz w:val="24"/>
          <w:szCs w:val="24"/>
        </w:rPr>
      </w:pPr>
    </w:p>
    <w:p w:rsidR="0003654C" w:rsidRDefault="0003654C" w:rsidP="004070EE">
      <w:pPr>
        <w:spacing w:after="0"/>
        <w:rPr>
          <w:rFonts w:ascii="Garamond" w:hAnsi="Garamond"/>
          <w:sz w:val="24"/>
          <w:szCs w:val="24"/>
        </w:rPr>
      </w:pPr>
    </w:p>
    <w:p w:rsidR="000B060D" w:rsidRDefault="000B060D" w:rsidP="004070EE">
      <w:pPr>
        <w:spacing w:after="0"/>
        <w:rPr>
          <w:rFonts w:ascii="Garamond" w:hAnsi="Garamond"/>
          <w:sz w:val="24"/>
          <w:szCs w:val="24"/>
        </w:rPr>
      </w:pPr>
    </w:p>
    <w:p w:rsidR="000B060D" w:rsidRDefault="000B060D" w:rsidP="004070EE">
      <w:pPr>
        <w:spacing w:after="0"/>
        <w:rPr>
          <w:rFonts w:ascii="Garamond" w:hAnsi="Garamond"/>
          <w:sz w:val="24"/>
          <w:szCs w:val="24"/>
        </w:rPr>
      </w:pPr>
    </w:p>
    <w:p w:rsidR="000B060D" w:rsidRDefault="000B060D" w:rsidP="004070EE">
      <w:pPr>
        <w:spacing w:after="0"/>
        <w:rPr>
          <w:rFonts w:ascii="Garamond" w:hAnsi="Garamond"/>
          <w:sz w:val="24"/>
          <w:szCs w:val="24"/>
        </w:rPr>
      </w:pPr>
    </w:p>
    <w:p w:rsidR="00685E43" w:rsidRDefault="00685E43" w:rsidP="0003654C">
      <w:pPr>
        <w:spacing w:after="0"/>
        <w:jc w:val="center"/>
        <w:rPr>
          <w:rFonts w:ascii="Garamond" w:hAnsi="Garamond"/>
          <w:b/>
          <w:i/>
          <w:sz w:val="28"/>
          <w:szCs w:val="28"/>
        </w:rPr>
      </w:pPr>
    </w:p>
    <w:p w:rsidR="0003654C" w:rsidRDefault="0003654C" w:rsidP="0003654C">
      <w:pPr>
        <w:spacing w:after="0"/>
        <w:jc w:val="center"/>
        <w:rPr>
          <w:rFonts w:ascii="Garamond" w:hAnsi="Garamond"/>
          <w:b/>
          <w:i/>
          <w:sz w:val="28"/>
          <w:szCs w:val="28"/>
        </w:rPr>
      </w:pPr>
      <w:r>
        <w:rPr>
          <w:rFonts w:ascii="Garamond" w:hAnsi="Garamond"/>
          <w:b/>
          <w:i/>
          <w:sz w:val="28"/>
          <w:szCs w:val="28"/>
        </w:rPr>
        <w:t>FASE N. 5</w:t>
      </w:r>
    </w:p>
    <w:p w:rsidR="0003654C" w:rsidRDefault="0003654C" w:rsidP="0003654C">
      <w:pPr>
        <w:spacing w:after="0"/>
        <w:jc w:val="center"/>
        <w:rPr>
          <w:rFonts w:ascii="Garamond" w:hAnsi="Garamond"/>
          <w:b/>
          <w:i/>
          <w:sz w:val="28"/>
          <w:szCs w:val="28"/>
        </w:rPr>
      </w:pPr>
    </w:p>
    <w:p w:rsidR="0003654C" w:rsidRDefault="0003654C" w:rsidP="0003654C">
      <w:pPr>
        <w:spacing w:after="0"/>
        <w:jc w:val="center"/>
        <w:rPr>
          <w:rFonts w:ascii="Garamond" w:hAnsi="Garamond"/>
          <w:b/>
          <w:sz w:val="28"/>
          <w:szCs w:val="28"/>
        </w:rPr>
      </w:pPr>
      <w:r>
        <w:rPr>
          <w:rFonts w:ascii="Garamond" w:hAnsi="Garamond"/>
          <w:b/>
          <w:sz w:val="28"/>
          <w:szCs w:val="28"/>
        </w:rPr>
        <w:t>VALUTAZIONE DELL'</w:t>
      </w:r>
      <w:proofErr w:type="spellStart"/>
      <w:r>
        <w:rPr>
          <w:rFonts w:ascii="Garamond" w:hAnsi="Garamond"/>
          <w:b/>
          <w:sz w:val="28"/>
          <w:szCs w:val="28"/>
        </w:rPr>
        <w:t>UdA</w:t>
      </w:r>
      <w:proofErr w:type="spellEnd"/>
    </w:p>
    <w:p w:rsidR="0003654C" w:rsidRDefault="0003654C" w:rsidP="004070EE">
      <w:pPr>
        <w:spacing w:after="0"/>
        <w:rPr>
          <w:rFonts w:ascii="Garamond" w:hAnsi="Garamond"/>
          <w:sz w:val="24"/>
          <w:szCs w:val="24"/>
        </w:rPr>
      </w:pPr>
    </w:p>
    <w:p w:rsidR="00703004" w:rsidRPr="00703004" w:rsidRDefault="00044965" w:rsidP="004070EE">
      <w:pPr>
        <w:spacing w:after="0"/>
        <w:rPr>
          <w:rFonts w:ascii="Garamond" w:hAnsi="Garamond"/>
          <w:b/>
          <w:sz w:val="24"/>
          <w:szCs w:val="24"/>
        </w:rPr>
      </w:pPr>
      <w:r>
        <w:rPr>
          <w:rFonts w:ascii="Garamond" w:hAnsi="Garamond"/>
          <w:b/>
          <w:sz w:val="24"/>
          <w:szCs w:val="24"/>
        </w:rPr>
        <w:t xml:space="preserve">1) </w:t>
      </w:r>
      <w:r w:rsidR="00703004" w:rsidRPr="00703004">
        <w:rPr>
          <w:rFonts w:ascii="Garamond" w:hAnsi="Garamond"/>
          <w:b/>
          <w:sz w:val="24"/>
          <w:szCs w:val="24"/>
        </w:rPr>
        <w:t xml:space="preserve">IL COMPITO </w:t>
      </w:r>
      <w:proofErr w:type="spellStart"/>
      <w:r w:rsidR="00703004" w:rsidRPr="00703004">
        <w:rPr>
          <w:rFonts w:ascii="Garamond" w:hAnsi="Garamond"/>
          <w:b/>
          <w:sz w:val="24"/>
          <w:szCs w:val="24"/>
        </w:rPr>
        <w:t>DI</w:t>
      </w:r>
      <w:proofErr w:type="spellEnd"/>
      <w:r w:rsidR="00703004" w:rsidRPr="00703004">
        <w:rPr>
          <w:rFonts w:ascii="Garamond" w:hAnsi="Garamond"/>
          <w:b/>
          <w:sz w:val="24"/>
          <w:szCs w:val="24"/>
        </w:rPr>
        <w:t xml:space="preserve"> REALTA'</w:t>
      </w:r>
    </w:p>
    <w:p w:rsidR="00703004" w:rsidRDefault="00703004" w:rsidP="004070EE">
      <w:pPr>
        <w:spacing w:after="0"/>
        <w:rPr>
          <w:rFonts w:ascii="Garamond" w:hAnsi="Garamond"/>
          <w:sz w:val="24"/>
          <w:szCs w:val="24"/>
        </w:rPr>
      </w:pPr>
    </w:p>
    <w:tbl>
      <w:tblPr>
        <w:tblStyle w:val="Grigliatabella"/>
        <w:tblW w:w="0" w:type="auto"/>
        <w:tblLook w:val="04A0"/>
      </w:tblPr>
      <w:tblGrid>
        <w:gridCol w:w="4889"/>
        <w:gridCol w:w="4889"/>
      </w:tblGrid>
      <w:tr w:rsidR="00F55CAF" w:rsidTr="00F55CAF">
        <w:tc>
          <w:tcPr>
            <w:tcW w:w="4889" w:type="dxa"/>
          </w:tcPr>
          <w:p w:rsidR="00F55CAF" w:rsidRDefault="00F55CAF" w:rsidP="004070EE">
            <w:pPr>
              <w:rPr>
                <w:rFonts w:ascii="Garamond" w:hAnsi="Garamond"/>
                <w:sz w:val="24"/>
                <w:szCs w:val="24"/>
              </w:rPr>
            </w:pPr>
          </w:p>
          <w:p w:rsidR="00F55CAF" w:rsidRDefault="00F55CAF" w:rsidP="004070EE">
            <w:pPr>
              <w:rPr>
                <w:rFonts w:ascii="Garamond" w:hAnsi="Garamond"/>
                <w:b/>
                <w:sz w:val="24"/>
                <w:szCs w:val="24"/>
              </w:rPr>
            </w:pPr>
            <w:r>
              <w:rPr>
                <w:rFonts w:ascii="Garamond" w:hAnsi="Garamond"/>
                <w:b/>
                <w:sz w:val="24"/>
                <w:szCs w:val="24"/>
              </w:rPr>
              <w:t xml:space="preserve">COMPITO </w:t>
            </w:r>
            <w:proofErr w:type="spellStart"/>
            <w:r>
              <w:rPr>
                <w:rFonts w:ascii="Garamond" w:hAnsi="Garamond"/>
                <w:b/>
                <w:sz w:val="24"/>
                <w:szCs w:val="24"/>
              </w:rPr>
              <w:t>DI</w:t>
            </w:r>
            <w:proofErr w:type="spellEnd"/>
            <w:r>
              <w:rPr>
                <w:rFonts w:ascii="Garamond" w:hAnsi="Garamond"/>
                <w:b/>
                <w:sz w:val="24"/>
                <w:szCs w:val="24"/>
              </w:rPr>
              <w:t xml:space="preserve"> REALTA'</w:t>
            </w:r>
          </w:p>
          <w:p w:rsidR="00F55CAF" w:rsidRPr="00F55CAF" w:rsidRDefault="00F55CAF" w:rsidP="004070EE">
            <w:pPr>
              <w:rPr>
                <w:rFonts w:ascii="Garamond" w:hAnsi="Garamond"/>
                <w:sz w:val="24"/>
                <w:szCs w:val="24"/>
              </w:rPr>
            </w:pPr>
            <w:r>
              <w:rPr>
                <w:rFonts w:ascii="Garamond" w:hAnsi="Garamond"/>
                <w:b/>
                <w:sz w:val="24"/>
                <w:szCs w:val="24"/>
              </w:rPr>
              <w:t>(</w:t>
            </w:r>
            <w:r w:rsidRPr="00F55CAF">
              <w:rPr>
                <w:rFonts w:ascii="Garamond" w:hAnsi="Garamond"/>
                <w:sz w:val="24"/>
                <w:szCs w:val="24"/>
              </w:rPr>
              <w:t>Sintesi delle</w:t>
            </w:r>
            <w:r>
              <w:rPr>
                <w:rFonts w:ascii="Garamond" w:hAnsi="Garamond"/>
                <w:b/>
                <w:sz w:val="24"/>
                <w:szCs w:val="24"/>
              </w:rPr>
              <w:t xml:space="preserve"> Competenze di Citt</w:t>
            </w:r>
            <w:r w:rsidR="001631ED">
              <w:rPr>
                <w:rFonts w:ascii="Garamond" w:hAnsi="Garamond"/>
                <w:b/>
                <w:sz w:val="24"/>
                <w:szCs w:val="24"/>
              </w:rPr>
              <w:t>a</w:t>
            </w:r>
            <w:r>
              <w:rPr>
                <w:rFonts w:ascii="Garamond" w:hAnsi="Garamond"/>
                <w:b/>
                <w:sz w:val="24"/>
                <w:szCs w:val="24"/>
              </w:rPr>
              <w:t xml:space="preserve">dinanza </w:t>
            </w:r>
            <w:r>
              <w:rPr>
                <w:rFonts w:ascii="Garamond" w:hAnsi="Garamond"/>
                <w:sz w:val="24"/>
                <w:szCs w:val="24"/>
              </w:rPr>
              <w:t xml:space="preserve">e delle </w:t>
            </w:r>
            <w:r>
              <w:rPr>
                <w:rFonts w:ascii="Garamond" w:hAnsi="Garamond"/>
                <w:b/>
                <w:sz w:val="24"/>
                <w:szCs w:val="24"/>
              </w:rPr>
              <w:t>Competenze disciplinari</w:t>
            </w:r>
            <w:r>
              <w:rPr>
                <w:rFonts w:ascii="Garamond" w:hAnsi="Garamond"/>
                <w:sz w:val="24"/>
                <w:szCs w:val="24"/>
              </w:rPr>
              <w:t xml:space="preserve"> articolate in </w:t>
            </w:r>
            <w:proofErr w:type="spellStart"/>
            <w:r>
              <w:rPr>
                <w:rFonts w:ascii="Garamond" w:hAnsi="Garamond"/>
                <w:sz w:val="24"/>
                <w:szCs w:val="24"/>
              </w:rPr>
              <w:t>OdA</w:t>
            </w:r>
            <w:proofErr w:type="spellEnd"/>
          </w:p>
          <w:p w:rsidR="00F55CAF" w:rsidRDefault="00F55CAF" w:rsidP="004070EE">
            <w:pPr>
              <w:rPr>
                <w:rFonts w:ascii="Garamond" w:hAnsi="Garamond"/>
                <w:sz w:val="24"/>
                <w:szCs w:val="24"/>
              </w:rPr>
            </w:pPr>
          </w:p>
        </w:tc>
        <w:tc>
          <w:tcPr>
            <w:tcW w:w="4889" w:type="dxa"/>
          </w:tcPr>
          <w:p w:rsidR="00F55CAF" w:rsidRDefault="00497C4B" w:rsidP="00044965">
            <w:pPr>
              <w:jc w:val="both"/>
              <w:rPr>
                <w:rFonts w:ascii="Garamond" w:hAnsi="Garamond"/>
                <w:sz w:val="24"/>
                <w:szCs w:val="24"/>
              </w:rPr>
            </w:pPr>
            <w:r w:rsidRPr="00497C4B">
              <w:rPr>
                <w:rFonts w:ascii="Garamond" w:hAnsi="Garamond"/>
                <w:b/>
                <w:sz w:val="24"/>
                <w:szCs w:val="24"/>
              </w:rPr>
              <w:t>PRESENTAZIONE SECONDO LO SCHEMA DRAMMATURGICO IN CUI OGNI ALUNNO DEL GRUPPO HA UNA PARTE DELLA SPIE</w:t>
            </w:r>
            <w:r w:rsidR="00044965">
              <w:rPr>
                <w:rFonts w:ascii="Garamond" w:hAnsi="Garamond"/>
                <w:b/>
                <w:sz w:val="24"/>
                <w:szCs w:val="24"/>
              </w:rPr>
              <w:t>G</w:t>
            </w:r>
            <w:r w:rsidRPr="00497C4B">
              <w:rPr>
                <w:rFonts w:ascii="Garamond" w:hAnsi="Garamond"/>
                <w:b/>
                <w:sz w:val="24"/>
                <w:szCs w:val="24"/>
              </w:rPr>
              <w:t>AZIONE</w:t>
            </w:r>
            <w:r>
              <w:rPr>
                <w:rFonts w:ascii="Garamond" w:hAnsi="Garamond"/>
                <w:b/>
                <w:sz w:val="24"/>
                <w:szCs w:val="24"/>
              </w:rPr>
              <w:t xml:space="preserve"> </w:t>
            </w:r>
            <w:r w:rsidRPr="00497C4B">
              <w:rPr>
                <w:rFonts w:ascii="Garamond" w:hAnsi="Garamond"/>
                <w:b/>
                <w:sz w:val="16"/>
                <w:szCs w:val="16"/>
              </w:rPr>
              <w:t>(1)</w:t>
            </w:r>
            <w:r>
              <w:rPr>
                <w:rFonts w:ascii="Garamond" w:hAnsi="Garamond"/>
                <w:b/>
                <w:sz w:val="24"/>
                <w:szCs w:val="24"/>
              </w:rPr>
              <w:t xml:space="preserve">. </w:t>
            </w:r>
            <w:r w:rsidR="00F55CAF">
              <w:rPr>
                <w:rFonts w:ascii="Garamond" w:hAnsi="Garamond"/>
                <w:sz w:val="24"/>
                <w:szCs w:val="24"/>
              </w:rPr>
              <w:t>Spiegare davanti ad un pubblico formato da alunni di una scuola secondaria di I grado ed ai loro docenti</w:t>
            </w:r>
            <w:r>
              <w:rPr>
                <w:rFonts w:ascii="Garamond" w:hAnsi="Garamond"/>
                <w:sz w:val="24"/>
                <w:szCs w:val="24"/>
              </w:rPr>
              <w:t xml:space="preserve"> la prima cantica de "La </w:t>
            </w:r>
            <w:proofErr w:type="spellStart"/>
            <w:r>
              <w:rPr>
                <w:rFonts w:ascii="Garamond" w:hAnsi="Garamond"/>
                <w:sz w:val="24"/>
                <w:szCs w:val="24"/>
              </w:rPr>
              <w:t>Comedìa</w:t>
            </w:r>
            <w:proofErr w:type="spellEnd"/>
            <w:r>
              <w:rPr>
                <w:rFonts w:ascii="Garamond" w:hAnsi="Garamond"/>
                <w:sz w:val="24"/>
                <w:szCs w:val="24"/>
              </w:rPr>
              <w:t>": a partire dal contesto storico dell'autore, dell'immaginario medioevale, alle coordinate geografiche, agli eventi-chiave, ai personaggi rilevanti con l'eventualità di dover rispondere ai quesiti posti dai docenti e, soprattutto, dagli alunni.</w:t>
            </w:r>
          </w:p>
        </w:tc>
      </w:tr>
    </w:tbl>
    <w:p w:rsidR="00703004" w:rsidRDefault="00497C4B" w:rsidP="000C28C9">
      <w:pPr>
        <w:spacing w:after="0"/>
        <w:jc w:val="both"/>
        <w:rPr>
          <w:rFonts w:ascii="Garamond" w:hAnsi="Garamond"/>
        </w:rPr>
      </w:pPr>
      <w:r w:rsidRPr="00497C4B">
        <w:rPr>
          <w:rFonts w:ascii="Garamond" w:hAnsi="Garamond"/>
          <w:b/>
          <w:sz w:val="16"/>
          <w:szCs w:val="16"/>
        </w:rPr>
        <w:t>(1)</w:t>
      </w:r>
      <w:r>
        <w:rPr>
          <w:rFonts w:ascii="Garamond" w:hAnsi="Garamond"/>
          <w:b/>
        </w:rPr>
        <w:t>Ogni allievo viene "m</w:t>
      </w:r>
      <w:r w:rsidR="000C28C9">
        <w:rPr>
          <w:rFonts w:ascii="Garamond" w:hAnsi="Garamond"/>
          <w:b/>
        </w:rPr>
        <w:t>esso in azione"nell'ambito del lavoro</w:t>
      </w:r>
      <w:r w:rsidR="006A6F73">
        <w:rPr>
          <w:rFonts w:ascii="Garamond" w:hAnsi="Garamond"/>
          <w:b/>
        </w:rPr>
        <w:t xml:space="preserve"> di "studio agito ed esperito"</w:t>
      </w:r>
      <w:r>
        <w:rPr>
          <w:rFonts w:ascii="Garamond" w:hAnsi="Garamond"/>
          <w:b/>
        </w:rPr>
        <w:t xml:space="preserve"> </w:t>
      </w:r>
      <w:r w:rsidR="006A6F73">
        <w:rPr>
          <w:rFonts w:ascii="Garamond" w:hAnsi="Garamond"/>
          <w:b/>
        </w:rPr>
        <w:t xml:space="preserve">fin qui compiuto </w:t>
      </w:r>
      <w:r>
        <w:rPr>
          <w:rFonts w:ascii="Garamond" w:hAnsi="Garamond"/>
          <w:b/>
        </w:rPr>
        <w:t>che diventa 'concret</w:t>
      </w:r>
      <w:r w:rsidR="000C28C9">
        <w:rPr>
          <w:rFonts w:ascii="Garamond" w:hAnsi="Garamond"/>
          <w:b/>
        </w:rPr>
        <w:t>o</w:t>
      </w:r>
      <w:r>
        <w:rPr>
          <w:rFonts w:ascii="Garamond" w:hAnsi="Garamond"/>
          <w:b/>
        </w:rPr>
        <w:t>' e 'significativ</w:t>
      </w:r>
      <w:r w:rsidR="000C28C9">
        <w:rPr>
          <w:rFonts w:ascii="Garamond" w:hAnsi="Garamond"/>
          <w:b/>
        </w:rPr>
        <w:t>o</w:t>
      </w:r>
      <w:r>
        <w:rPr>
          <w:rFonts w:ascii="Garamond" w:hAnsi="Garamond"/>
          <w:b/>
        </w:rPr>
        <w:t>'</w:t>
      </w:r>
      <w:r w:rsidR="000C28C9">
        <w:rPr>
          <w:rFonts w:ascii="Garamond" w:hAnsi="Garamond"/>
          <w:b/>
        </w:rPr>
        <w:t xml:space="preserve"> in cui deve mobilitare le conoscenze, le abilità e le capacità personali ma anche le </w:t>
      </w:r>
      <w:r w:rsidR="000C28C9" w:rsidRPr="000C28C9">
        <w:rPr>
          <w:rFonts w:ascii="Garamond" w:hAnsi="Garamond"/>
          <w:b/>
          <w:u w:val="single"/>
        </w:rPr>
        <w:t xml:space="preserve">competenze </w:t>
      </w:r>
      <w:r w:rsidR="000C28C9">
        <w:rPr>
          <w:rFonts w:ascii="Garamond" w:hAnsi="Garamond"/>
          <w:b/>
        </w:rPr>
        <w:t xml:space="preserve">, in quanto viene valutata ' l'esperienza', le modalità di coinvolgimento, la riflessione </w:t>
      </w:r>
      <w:proofErr w:type="spellStart"/>
      <w:r w:rsidR="000C28C9">
        <w:rPr>
          <w:rFonts w:ascii="Garamond" w:hAnsi="Garamond"/>
          <w:b/>
        </w:rPr>
        <w:t>metacognitiva</w:t>
      </w:r>
      <w:proofErr w:type="spellEnd"/>
      <w:r w:rsidR="000C28C9">
        <w:rPr>
          <w:rFonts w:ascii="Garamond" w:hAnsi="Garamond"/>
          <w:b/>
        </w:rPr>
        <w:t>, poich</w:t>
      </w:r>
      <w:r w:rsidR="00703004">
        <w:rPr>
          <w:rFonts w:ascii="Garamond" w:hAnsi="Garamond"/>
          <w:b/>
        </w:rPr>
        <w:t>é</w:t>
      </w:r>
      <w:r w:rsidR="000C28C9">
        <w:rPr>
          <w:rFonts w:ascii="Garamond" w:hAnsi="Garamond"/>
          <w:b/>
        </w:rPr>
        <w:t xml:space="preserve"> riemergono in sintesi le fasi del processo, e la sua ricostruzione mediante la relazione sul suo lavoro.</w:t>
      </w:r>
    </w:p>
    <w:p w:rsidR="00F55CAF" w:rsidRDefault="00F55CAF" w:rsidP="00703004">
      <w:pPr>
        <w:rPr>
          <w:rFonts w:ascii="Garamond" w:hAnsi="Garamond"/>
        </w:rPr>
      </w:pPr>
    </w:p>
    <w:p w:rsidR="00703004" w:rsidRDefault="00BB7ACE" w:rsidP="003B7D2F">
      <w:pPr>
        <w:spacing w:after="0"/>
        <w:rPr>
          <w:rFonts w:ascii="Garamond" w:hAnsi="Garamond"/>
          <w:sz w:val="24"/>
          <w:szCs w:val="24"/>
        </w:rPr>
      </w:pPr>
      <w:r>
        <w:rPr>
          <w:rFonts w:ascii="Garamond" w:hAnsi="Garamond"/>
          <w:b/>
          <w:sz w:val="24"/>
          <w:szCs w:val="24"/>
        </w:rPr>
        <w:t xml:space="preserve">2. VALUTAZIONE IN BASE AI </w:t>
      </w:r>
      <w:r w:rsidRPr="00BB7ACE">
        <w:rPr>
          <w:rFonts w:ascii="Garamond" w:hAnsi="Garamond"/>
          <w:b/>
          <w:i/>
          <w:sz w:val="24"/>
          <w:szCs w:val="24"/>
        </w:rPr>
        <w:t>CRITERI</w:t>
      </w:r>
      <w:r>
        <w:rPr>
          <w:rFonts w:ascii="Garamond" w:hAnsi="Garamond"/>
          <w:b/>
          <w:sz w:val="24"/>
          <w:szCs w:val="24"/>
        </w:rPr>
        <w:t xml:space="preserve"> DECLINATI IN </w:t>
      </w:r>
      <w:r w:rsidRPr="00BB7ACE">
        <w:rPr>
          <w:rFonts w:ascii="Garamond" w:hAnsi="Garamond"/>
          <w:b/>
          <w:i/>
          <w:sz w:val="24"/>
          <w:szCs w:val="24"/>
        </w:rPr>
        <w:t>OBIETTIVI-COMPETENZE</w:t>
      </w:r>
      <w:r w:rsidR="003B7D2F">
        <w:rPr>
          <w:rFonts w:ascii="Garamond" w:hAnsi="Garamond"/>
          <w:sz w:val="24"/>
          <w:szCs w:val="24"/>
        </w:rPr>
        <w:t>:</w:t>
      </w:r>
    </w:p>
    <w:p w:rsidR="003B7D2F" w:rsidRDefault="003B7D2F" w:rsidP="003B7D2F">
      <w:pPr>
        <w:spacing w:after="0"/>
        <w:jc w:val="both"/>
        <w:rPr>
          <w:rFonts w:ascii="Garamond" w:hAnsi="Garamond"/>
          <w:sz w:val="24"/>
          <w:szCs w:val="24"/>
        </w:rPr>
      </w:pPr>
      <w:r>
        <w:rPr>
          <w:rFonts w:ascii="Garamond" w:hAnsi="Garamond"/>
          <w:sz w:val="24"/>
          <w:szCs w:val="24"/>
        </w:rPr>
        <w:t xml:space="preserve"> </w:t>
      </w:r>
      <w:r w:rsidR="00CD344A">
        <w:rPr>
          <w:rFonts w:ascii="Garamond" w:hAnsi="Garamond"/>
          <w:sz w:val="24"/>
          <w:szCs w:val="24"/>
        </w:rPr>
        <w:t>Relativamente</w:t>
      </w:r>
      <w:r>
        <w:rPr>
          <w:rFonts w:ascii="Garamond" w:hAnsi="Garamond"/>
          <w:sz w:val="24"/>
          <w:szCs w:val="24"/>
        </w:rPr>
        <w:t xml:space="preserve"> </w:t>
      </w:r>
      <w:r w:rsidR="00064BA3">
        <w:rPr>
          <w:rFonts w:ascii="Garamond" w:hAnsi="Garamond"/>
          <w:sz w:val="24"/>
          <w:szCs w:val="24"/>
        </w:rPr>
        <w:t>ad</w:t>
      </w:r>
      <w:r w:rsidR="004D754F">
        <w:rPr>
          <w:rFonts w:ascii="Garamond" w:hAnsi="Garamond"/>
          <w:sz w:val="24"/>
          <w:szCs w:val="24"/>
        </w:rPr>
        <w:t xml:space="preserve"> </w:t>
      </w:r>
      <w:r>
        <w:rPr>
          <w:rFonts w:ascii="Garamond" w:hAnsi="Garamond"/>
          <w:sz w:val="24"/>
          <w:szCs w:val="24"/>
        </w:rPr>
        <w:t>ogni alunno, la valutazione è stata relativa alla propria prestazione a cui corrisponde un livello di valuta</w:t>
      </w:r>
      <w:r w:rsidR="00CD344A">
        <w:rPr>
          <w:rFonts w:ascii="Garamond" w:hAnsi="Garamond"/>
          <w:sz w:val="24"/>
          <w:szCs w:val="24"/>
        </w:rPr>
        <w:t>zione riferito ai '</w:t>
      </w:r>
      <w:r w:rsidR="00064BA3">
        <w:rPr>
          <w:rFonts w:ascii="Garamond" w:hAnsi="Garamond"/>
          <w:sz w:val="24"/>
          <w:szCs w:val="24"/>
        </w:rPr>
        <w:t>C</w:t>
      </w:r>
      <w:r w:rsidR="00CD344A">
        <w:rPr>
          <w:rFonts w:ascii="Garamond" w:hAnsi="Garamond"/>
          <w:sz w:val="24"/>
          <w:szCs w:val="24"/>
        </w:rPr>
        <w:t>riteri'</w:t>
      </w:r>
      <w:r>
        <w:rPr>
          <w:rFonts w:ascii="Garamond" w:hAnsi="Garamond"/>
          <w:sz w:val="24"/>
          <w:szCs w:val="24"/>
        </w:rPr>
        <w:t xml:space="preserve"> </w:t>
      </w:r>
      <w:r w:rsidR="00CD344A">
        <w:rPr>
          <w:rFonts w:ascii="Garamond" w:hAnsi="Garamond"/>
          <w:sz w:val="24"/>
          <w:szCs w:val="24"/>
        </w:rPr>
        <w:t xml:space="preserve">raggiunti </w:t>
      </w:r>
      <w:r w:rsidR="00064BA3">
        <w:rPr>
          <w:rFonts w:ascii="Garamond" w:hAnsi="Garamond"/>
          <w:sz w:val="24"/>
          <w:szCs w:val="24"/>
        </w:rPr>
        <w:t>per '</w:t>
      </w:r>
      <w:proofErr w:type="spellStart"/>
      <w:r w:rsidR="00064BA3">
        <w:rPr>
          <w:rFonts w:ascii="Garamond" w:hAnsi="Garamond"/>
          <w:sz w:val="24"/>
          <w:szCs w:val="24"/>
        </w:rPr>
        <w:t>Obiettivi-competenz</w:t>
      </w:r>
      <w:r w:rsidR="004D754F">
        <w:rPr>
          <w:rFonts w:ascii="Garamond" w:hAnsi="Garamond"/>
          <w:sz w:val="24"/>
          <w:szCs w:val="24"/>
        </w:rPr>
        <w:t>a</w:t>
      </w:r>
      <w:proofErr w:type="spellEnd"/>
      <w:r w:rsidR="004D754F">
        <w:rPr>
          <w:rFonts w:ascii="Garamond" w:hAnsi="Garamond"/>
          <w:sz w:val="24"/>
          <w:szCs w:val="24"/>
        </w:rPr>
        <w:t xml:space="preserve"> </w:t>
      </w:r>
      <w:r>
        <w:rPr>
          <w:rFonts w:ascii="Garamond" w:hAnsi="Garamond"/>
          <w:sz w:val="24"/>
          <w:szCs w:val="24"/>
        </w:rPr>
        <w:t xml:space="preserve">e che </w:t>
      </w:r>
      <w:r w:rsidR="00CD344A">
        <w:rPr>
          <w:rFonts w:ascii="Garamond" w:hAnsi="Garamond"/>
          <w:sz w:val="24"/>
          <w:szCs w:val="24"/>
        </w:rPr>
        <w:t>rimanda</w:t>
      </w:r>
      <w:r>
        <w:rPr>
          <w:rFonts w:ascii="Garamond" w:hAnsi="Garamond"/>
          <w:sz w:val="24"/>
          <w:szCs w:val="24"/>
        </w:rPr>
        <w:t xml:space="preserve"> ad un giudizio sintetico a cui </w:t>
      </w:r>
      <w:r w:rsidR="00CD344A">
        <w:rPr>
          <w:rFonts w:ascii="Garamond" w:hAnsi="Garamond"/>
          <w:sz w:val="24"/>
          <w:szCs w:val="24"/>
        </w:rPr>
        <w:t>-come risulta dalla tabella in calce, è attribuito</w:t>
      </w:r>
      <w:r>
        <w:rPr>
          <w:rFonts w:ascii="Garamond" w:hAnsi="Garamond"/>
          <w:sz w:val="24"/>
          <w:szCs w:val="24"/>
        </w:rPr>
        <w:t xml:space="preserve"> un punteggio;</w:t>
      </w:r>
    </w:p>
    <w:tbl>
      <w:tblPr>
        <w:tblStyle w:val="Grigliatabella"/>
        <w:tblpPr w:leftFromText="141" w:rightFromText="141" w:vertAnchor="text" w:horzAnchor="margin" w:tblpXSpec="center" w:tblpY="241"/>
        <w:tblW w:w="0" w:type="auto"/>
        <w:tblLayout w:type="fixed"/>
        <w:tblLook w:val="04A0"/>
      </w:tblPr>
      <w:tblGrid>
        <w:gridCol w:w="2835"/>
        <w:gridCol w:w="2835"/>
        <w:gridCol w:w="2835"/>
      </w:tblGrid>
      <w:tr w:rsidR="00B02DAE" w:rsidRPr="0028001E" w:rsidTr="00AA629D">
        <w:tc>
          <w:tcPr>
            <w:tcW w:w="2835" w:type="dxa"/>
            <w:shd w:val="clear" w:color="auto" w:fill="C6D9F1" w:themeFill="text2" w:themeFillTint="33"/>
          </w:tcPr>
          <w:p w:rsidR="00B02DAE" w:rsidRPr="0028001E" w:rsidRDefault="00B02DAE" w:rsidP="00AA629D">
            <w:pPr>
              <w:jc w:val="center"/>
              <w:rPr>
                <w:rFonts w:ascii="Garamond" w:hAnsi="Garamond"/>
                <w:b/>
              </w:rPr>
            </w:pPr>
          </w:p>
          <w:p w:rsidR="00B02DAE" w:rsidRPr="0028001E" w:rsidRDefault="00B02DAE" w:rsidP="00AA629D">
            <w:pPr>
              <w:jc w:val="center"/>
              <w:rPr>
                <w:rFonts w:ascii="Garamond" w:hAnsi="Garamond"/>
                <w:b/>
              </w:rPr>
            </w:pPr>
            <w:r w:rsidRPr="0028001E">
              <w:rPr>
                <w:rFonts w:ascii="Garamond" w:hAnsi="Garamond"/>
                <w:b/>
              </w:rPr>
              <w:t xml:space="preserve">CRITERI </w:t>
            </w:r>
          </w:p>
          <w:p w:rsidR="00B02DAE" w:rsidRDefault="00B02DAE" w:rsidP="00AA629D">
            <w:pPr>
              <w:jc w:val="center"/>
              <w:rPr>
                <w:rFonts w:ascii="Garamond" w:hAnsi="Garamond"/>
                <w:b/>
              </w:rPr>
            </w:pPr>
            <w:r w:rsidRPr="0028001E">
              <w:rPr>
                <w:rFonts w:ascii="Garamond" w:hAnsi="Garamond"/>
                <w:b/>
              </w:rPr>
              <w:t>(stabiliti con gli alunni in fase di progettazione</w:t>
            </w:r>
            <w:r>
              <w:rPr>
                <w:rFonts w:ascii="Garamond" w:hAnsi="Garamond"/>
                <w:b/>
              </w:rPr>
              <w:t xml:space="preserve"> e declinati in RSA</w:t>
            </w:r>
            <w:r w:rsidRPr="0028001E">
              <w:rPr>
                <w:rFonts w:ascii="Garamond" w:hAnsi="Garamond"/>
                <w:b/>
              </w:rPr>
              <w:t>)</w:t>
            </w:r>
          </w:p>
          <w:p w:rsidR="00B02DAE" w:rsidRPr="0028001E" w:rsidRDefault="00B02DAE" w:rsidP="00AA629D">
            <w:pPr>
              <w:jc w:val="center"/>
              <w:rPr>
                <w:rFonts w:ascii="Garamond" w:hAnsi="Garamond"/>
                <w:b/>
              </w:rPr>
            </w:pPr>
          </w:p>
        </w:tc>
        <w:tc>
          <w:tcPr>
            <w:tcW w:w="2835" w:type="dxa"/>
            <w:shd w:val="clear" w:color="auto" w:fill="C6D9F1" w:themeFill="text2" w:themeFillTint="33"/>
          </w:tcPr>
          <w:p w:rsidR="00B02DAE" w:rsidRPr="0028001E" w:rsidRDefault="00B02DAE" w:rsidP="00AA629D">
            <w:pPr>
              <w:jc w:val="center"/>
              <w:rPr>
                <w:rFonts w:ascii="Garamond" w:hAnsi="Garamond"/>
                <w:b/>
              </w:rPr>
            </w:pPr>
          </w:p>
          <w:p w:rsidR="00B02DAE" w:rsidRPr="0028001E" w:rsidRDefault="00B02DAE" w:rsidP="00AA629D">
            <w:pPr>
              <w:jc w:val="center"/>
              <w:rPr>
                <w:rFonts w:ascii="Garamond" w:hAnsi="Garamond"/>
                <w:b/>
              </w:rPr>
            </w:pPr>
            <w:r>
              <w:rPr>
                <w:rFonts w:ascii="Garamond" w:hAnsi="Garamond"/>
                <w:b/>
              </w:rPr>
              <w:t>VALUTAZIONE</w:t>
            </w:r>
            <w:r w:rsidRPr="0028001E">
              <w:rPr>
                <w:rFonts w:ascii="Garamond" w:hAnsi="Garamond"/>
                <w:b/>
              </w:rPr>
              <w:t xml:space="preserve"> </w:t>
            </w:r>
          </w:p>
          <w:p w:rsidR="00B02DAE" w:rsidRPr="0028001E" w:rsidRDefault="00B02DAE" w:rsidP="00AA629D">
            <w:pPr>
              <w:rPr>
                <w:rFonts w:ascii="Garamond" w:hAnsi="Garamond"/>
                <w:b/>
              </w:rPr>
            </w:pPr>
            <w:r>
              <w:rPr>
                <w:rFonts w:ascii="Garamond" w:hAnsi="Garamond"/>
                <w:b/>
              </w:rPr>
              <w:t>(stabilita con gli alunni)</w:t>
            </w:r>
            <w:r w:rsidRPr="0028001E">
              <w:rPr>
                <w:rFonts w:ascii="Garamond" w:hAnsi="Garamond"/>
                <w:b/>
              </w:rPr>
              <w:t xml:space="preserve"> </w:t>
            </w:r>
            <w:r>
              <w:rPr>
                <w:rFonts w:ascii="Garamond" w:hAnsi="Garamond"/>
                <w:b/>
              </w:rPr>
              <w:t>dopo il 'compito di realtà)</w:t>
            </w:r>
          </w:p>
        </w:tc>
        <w:tc>
          <w:tcPr>
            <w:tcW w:w="2835" w:type="dxa"/>
            <w:shd w:val="clear" w:color="auto" w:fill="C6D9F1" w:themeFill="text2" w:themeFillTint="33"/>
          </w:tcPr>
          <w:p w:rsidR="00B02DAE" w:rsidRPr="0028001E" w:rsidRDefault="00B02DAE" w:rsidP="00AA629D">
            <w:pPr>
              <w:jc w:val="center"/>
              <w:rPr>
                <w:rFonts w:ascii="Garamond" w:hAnsi="Garamond"/>
                <w:b/>
              </w:rPr>
            </w:pPr>
          </w:p>
          <w:p w:rsidR="00B02DAE" w:rsidRDefault="00B02DAE" w:rsidP="00AA629D">
            <w:pPr>
              <w:jc w:val="center"/>
              <w:rPr>
                <w:rFonts w:ascii="Garamond" w:hAnsi="Garamond"/>
                <w:b/>
              </w:rPr>
            </w:pPr>
            <w:r>
              <w:rPr>
                <w:rFonts w:ascii="Garamond" w:hAnsi="Garamond"/>
                <w:b/>
              </w:rPr>
              <w:t xml:space="preserve">LIVELLI </w:t>
            </w:r>
            <w:proofErr w:type="spellStart"/>
            <w:r>
              <w:rPr>
                <w:rFonts w:ascii="Garamond" w:hAnsi="Garamond"/>
                <w:b/>
              </w:rPr>
              <w:t>DI</w:t>
            </w:r>
            <w:proofErr w:type="spellEnd"/>
            <w:r>
              <w:rPr>
                <w:rFonts w:ascii="Garamond" w:hAnsi="Garamond"/>
                <w:b/>
              </w:rPr>
              <w:t xml:space="preserve"> VALUTAZIONE</w:t>
            </w:r>
          </w:p>
          <w:p w:rsidR="00B02DAE" w:rsidRPr="0028001E" w:rsidRDefault="00B02DAE" w:rsidP="00AA629D">
            <w:pPr>
              <w:jc w:val="center"/>
              <w:rPr>
                <w:rFonts w:ascii="Garamond" w:hAnsi="Garamond"/>
                <w:b/>
              </w:rPr>
            </w:pPr>
          </w:p>
        </w:tc>
      </w:tr>
      <w:tr w:rsidR="00B02DAE" w:rsidRPr="00C43C35" w:rsidTr="00AA629D">
        <w:trPr>
          <w:trHeight w:val="70"/>
        </w:trPr>
        <w:tc>
          <w:tcPr>
            <w:tcW w:w="2835" w:type="dxa"/>
          </w:tcPr>
          <w:p w:rsidR="00B02DAE" w:rsidRPr="000F122C" w:rsidRDefault="00B02DAE" w:rsidP="00AA629D">
            <w:pPr>
              <w:rPr>
                <w:rFonts w:ascii="Garamond" w:hAnsi="Garamond"/>
                <w:b/>
              </w:rPr>
            </w:pPr>
            <w:r>
              <w:rPr>
                <w:rFonts w:ascii="Garamond" w:hAnsi="Garamond"/>
                <w:b/>
                <w:sz w:val="28"/>
                <w:szCs w:val="28"/>
              </w:rPr>
              <w:t xml:space="preserve">1. </w:t>
            </w:r>
            <w:r w:rsidRPr="000F122C">
              <w:rPr>
                <w:rFonts w:ascii="Garamond" w:hAnsi="Garamond"/>
                <w:b/>
              </w:rPr>
              <w:t>Obiettivi/Competenze</w:t>
            </w:r>
          </w:p>
          <w:p w:rsidR="00B02DAE" w:rsidRPr="00C43C35" w:rsidRDefault="00B02DAE" w:rsidP="00AA629D">
            <w:pPr>
              <w:jc w:val="both"/>
              <w:rPr>
                <w:rFonts w:ascii="Garamond" w:hAnsi="Garamond"/>
                <w:sz w:val="20"/>
                <w:szCs w:val="20"/>
              </w:rPr>
            </w:pPr>
            <w:r w:rsidRPr="000F122C">
              <w:rPr>
                <w:rFonts w:ascii="Garamond" w:hAnsi="Garamond"/>
                <w:b/>
              </w:rPr>
              <w:t xml:space="preserve">a- </w:t>
            </w:r>
            <w:r w:rsidRPr="000F122C">
              <w:rPr>
                <w:rFonts w:ascii="Garamond" w:hAnsi="Garamond"/>
              </w:rPr>
              <w:t>L'allievo/a</w:t>
            </w:r>
            <w:r w:rsidRPr="000F122C">
              <w:rPr>
                <w:rFonts w:ascii="Garamond" w:hAnsi="Garamond"/>
                <w:b/>
              </w:rPr>
              <w:t xml:space="preserve"> </w:t>
            </w:r>
            <w:r w:rsidRPr="000F122C">
              <w:rPr>
                <w:rFonts w:ascii="Garamond" w:hAnsi="Garamond"/>
              </w:rPr>
              <w:t>ha contribuito in modo attivo alla progettazione dell'</w:t>
            </w:r>
            <w:proofErr w:type="spellStart"/>
            <w:r w:rsidRPr="000F122C">
              <w:rPr>
                <w:rFonts w:ascii="Garamond" w:hAnsi="Garamond"/>
              </w:rPr>
              <w:t>U.d.A.</w:t>
            </w:r>
            <w:proofErr w:type="spellEnd"/>
            <w:r w:rsidRPr="000F122C">
              <w:rPr>
                <w:rFonts w:ascii="Garamond" w:hAnsi="Garamond"/>
              </w:rPr>
              <w:t xml:space="preserve"> , apportando contributi nell'organizzazione,  nella 'messa a fuoco' degli obiettivi/competenza, nella creazione dei prodotti e nella </w:t>
            </w:r>
            <w:r w:rsidRPr="000F122C">
              <w:rPr>
                <w:rFonts w:ascii="Garamond" w:hAnsi="Garamond"/>
              </w:rPr>
              <w:lastRenderedPageBreak/>
              <w:t xml:space="preserve">loro valutazione </w:t>
            </w:r>
            <w:r w:rsidRPr="000F122C">
              <w:rPr>
                <w:rFonts w:ascii="Garamond" w:hAnsi="Garamond"/>
                <w:i/>
              </w:rPr>
              <w:t>in fieri</w:t>
            </w:r>
            <w:r w:rsidRPr="000F122C">
              <w:rPr>
                <w:rFonts w:ascii="Garamond" w:hAnsi="Garamond"/>
              </w:rPr>
              <w:t xml:space="preserve"> e finale</w:t>
            </w:r>
          </w:p>
        </w:tc>
        <w:tc>
          <w:tcPr>
            <w:tcW w:w="2835" w:type="dxa"/>
          </w:tcPr>
          <w:p w:rsidR="00B02DAE" w:rsidRPr="00732A74" w:rsidRDefault="00B02DAE" w:rsidP="00AA629D">
            <w:pPr>
              <w:jc w:val="both"/>
              <w:rPr>
                <w:rFonts w:ascii="Garamond" w:hAnsi="Garamond"/>
              </w:rPr>
            </w:pPr>
          </w:p>
          <w:p w:rsidR="00B02DAE" w:rsidRPr="00732A74" w:rsidRDefault="00B02DAE" w:rsidP="00AA629D">
            <w:pPr>
              <w:jc w:val="both"/>
              <w:rPr>
                <w:rFonts w:ascii="Garamond" w:hAnsi="Garamond"/>
                <w:b/>
              </w:rPr>
            </w:pPr>
            <w:r w:rsidRPr="00732A74">
              <w:rPr>
                <w:rFonts w:ascii="Garamond" w:hAnsi="Garamond"/>
              </w:rPr>
              <w:t>-</w:t>
            </w:r>
            <w:r w:rsidR="00732A74">
              <w:rPr>
                <w:rFonts w:ascii="Garamond" w:hAnsi="Garamond"/>
              </w:rPr>
              <w:t>Il docente, insieme agli alunni ha espresso un</w:t>
            </w:r>
            <w:r w:rsidRPr="00732A74">
              <w:rPr>
                <w:rFonts w:ascii="Garamond" w:hAnsi="Garamond"/>
              </w:rPr>
              <w:t xml:space="preserve"> </w:t>
            </w:r>
            <w:proofErr w:type="spellStart"/>
            <w:r w:rsidRPr="00732A74">
              <w:rPr>
                <w:rFonts w:ascii="Garamond" w:hAnsi="Garamond"/>
              </w:rPr>
              <w:t>un</w:t>
            </w:r>
            <w:proofErr w:type="spellEnd"/>
            <w:r w:rsidRPr="00732A74">
              <w:rPr>
                <w:rFonts w:ascii="Garamond" w:hAnsi="Garamond"/>
              </w:rPr>
              <w:t xml:space="preserve"> giudizio desunto dai criteri ai singoli punti degli </w:t>
            </w:r>
            <w:r w:rsidRPr="00732A74">
              <w:rPr>
                <w:rFonts w:ascii="Garamond" w:hAnsi="Garamond"/>
                <w:b/>
              </w:rPr>
              <w:t xml:space="preserve">OBIETTIVI-COMPETENZE  </w:t>
            </w:r>
            <w:r w:rsidRPr="00732A74">
              <w:rPr>
                <w:rFonts w:ascii="Garamond" w:hAnsi="Garamond"/>
                <w:b/>
                <w:u w:val="single"/>
              </w:rPr>
              <w:t>1-2-3</w:t>
            </w:r>
            <w:r w:rsidRPr="00732A74">
              <w:rPr>
                <w:rFonts w:ascii="Garamond" w:hAnsi="Garamond"/>
                <w:b/>
              </w:rPr>
              <w:t xml:space="preserve"> </w:t>
            </w:r>
            <w:r w:rsidRPr="00732A74">
              <w:rPr>
                <w:rFonts w:ascii="Garamond" w:hAnsi="Garamond"/>
              </w:rPr>
              <w:t xml:space="preserve">aggiungendo un punto </w:t>
            </w:r>
            <w:r w:rsidRPr="00732A74">
              <w:rPr>
                <w:rFonts w:ascii="Garamond" w:hAnsi="Garamond"/>
                <w:b/>
                <w:u w:val="single"/>
              </w:rPr>
              <w:t>4</w:t>
            </w:r>
            <w:r w:rsidRPr="00732A74">
              <w:rPr>
                <w:rFonts w:ascii="Garamond" w:hAnsi="Garamond"/>
                <w:b/>
              </w:rPr>
              <w:t xml:space="preserve"> riguardante l'esito globale del compito di realtà</w:t>
            </w:r>
            <w:r w:rsidR="00732A74">
              <w:rPr>
                <w:rFonts w:ascii="Garamond" w:hAnsi="Garamond"/>
                <w:b/>
              </w:rPr>
              <w:t xml:space="preserve"> che tenesse conto anche </w:t>
            </w:r>
            <w:r w:rsidR="00732A74">
              <w:rPr>
                <w:rFonts w:ascii="Garamond" w:hAnsi="Garamond"/>
                <w:b/>
              </w:rPr>
              <w:lastRenderedPageBreak/>
              <w:t>dell'elemento socio-relazionale del singolo alunno.</w:t>
            </w:r>
          </w:p>
        </w:tc>
        <w:tc>
          <w:tcPr>
            <w:tcW w:w="2835" w:type="dxa"/>
          </w:tcPr>
          <w:p w:rsidR="00B02DAE" w:rsidRDefault="00B02DAE" w:rsidP="00AA629D">
            <w:pPr>
              <w:jc w:val="both"/>
              <w:rPr>
                <w:rFonts w:ascii="Garamond" w:hAnsi="Garamond"/>
                <w:sz w:val="24"/>
                <w:szCs w:val="24"/>
              </w:rPr>
            </w:pPr>
            <w:r w:rsidRPr="00B02DAE">
              <w:rPr>
                <w:rFonts w:ascii="Garamond" w:hAnsi="Garamond"/>
                <w:sz w:val="24"/>
                <w:szCs w:val="24"/>
              </w:rPr>
              <w:lastRenderedPageBreak/>
              <w:t>4-AVANZATO</w:t>
            </w:r>
            <w:r>
              <w:rPr>
                <w:rFonts w:ascii="Garamond" w:hAnsi="Garamond"/>
                <w:sz w:val="24"/>
                <w:szCs w:val="24"/>
              </w:rPr>
              <w:t>;</w:t>
            </w:r>
          </w:p>
          <w:p w:rsidR="00B02DAE" w:rsidRDefault="00B02DAE" w:rsidP="00AA629D">
            <w:pPr>
              <w:jc w:val="both"/>
              <w:rPr>
                <w:rFonts w:ascii="Garamond" w:hAnsi="Garamond"/>
                <w:sz w:val="24"/>
                <w:szCs w:val="24"/>
              </w:rPr>
            </w:pPr>
            <w:r>
              <w:rPr>
                <w:rFonts w:ascii="Garamond" w:hAnsi="Garamond"/>
                <w:sz w:val="24"/>
                <w:szCs w:val="24"/>
              </w:rPr>
              <w:t>3-INTERMEDIO</w:t>
            </w:r>
          </w:p>
          <w:p w:rsidR="00B02DAE" w:rsidRDefault="00B02DAE" w:rsidP="00AA629D">
            <w:pPr>
              <w:jc w:val="both"/>
              <w:rPr>
                <w:rFonts w:ascii="Garamond" w:hAnsi="Garamond"/>
                <w:sz w:val="24"/>
                <w:szCs w:val="24"/>
              </w:rPr>
            </w:pPr>
            <w:r>
              <w:rPr>
                <w:rFonts w:ascii="Garamond" w:hAnsi="Garamond"/>
                <w:sz w:val="24"/>
                <w:szCs w:val="24"/>
              </w:rPr>
              <w:t>2-BASE</w:t>
            </w:r>
          </w:p>
          <w:p w:rsidR="00B02DAE" w:rsidRPr="00B02DAE" w:rsidRDefault="00B02DAE" w:rsidP="00AA629D">
            <w:pPr>
              <w:jc w:val="both"/>
              <w:rPr>
                <w:rFonts w:ascii="Garamond" w:hAnsi="Garamond"/>
                <w:sz w:val="24"/>
                <w:szCs w:val="24"/>
              </w:rPr>
            </w:pPr>
            <w:r>
              <w:rPr>
                <w:rFonts w:ascii="Garamond" w:hAnsi="Garamond"/>
                <w:sz w:val="24"/>
                <w:szCs w:val="24"/>
              </w:rPr>
              <w:t>1-INIZIALE</w:t>
            </w:r>
          </w:p>
        </w:tc>
      </w:tr>
      <w:tr w:rsidR="00B02DAE" w:rsidRPr="000F122C" w:rsidTr="00AA629D">
        <w:tc>
          <w:tcPr>
            <w:tcW w:w="2835" w:type="dxa"/>
          </w:tcPr>
          <w:p w:rsidR="00B02DAE" w:rsidRPr="000F122C" w:rsidRDefault="00B02DAE" w:rsidP="00AA629D">
            <w:pPr>
              <w:jc w:val="both"/>
              <w:rPr>
                <w:rFonts w:ascii="Garamond" w:hAnsi="Garamond"/>
              </w:rPr>
            </w:pPr>
            <w:r>
              <w:rPr>
                <w:rFonts w:ascii="Garamond" w:hAnsi="Garamond"/>
                <w:b/>
              </w:rPr>
              <w:lastRenderedPageBreak/>
              <w:t xml:space="preserve">b. </w:t>
            </w:r>
            <w:r>
              <w:rPr>
                <w:rFonts w:ascii="Garamond" w:hAnsi="Garamond"/>
              </w:rPr>
              <w:t xml:space="preserve">L'allievo/a ha dimostrato senso di autonomia e responsabilità' e senso della praticità nella progettazione esperienziale </w:t>
            </w:r>
          </w:p>
        </w:tc>
        <w:tc>
          <w:tcPr>
            <w:tcW w:w="2835" w:type="dxa"/>
          </w:tcPr>
          <w:p w:rsidR="00B02DAE" w:rsidRPr="00732A74" w:rsidRDefault="00B02DAE" w:rsidP="005C376E">
            <w:pPr>
              <w:jc w:val="both"/>
              <w:rPr>
                <w:rFonts w:ascii="Garamond" w:hAnsi="Garamond"/>
              </w:rPr>
            </w:pPr>
            <w:r w:rsidRPr="00732A74">
              <w:rPr>
                <w:rFonts w:ascii="Garamond" w:hAnsi="Garamond"/>
              </w:rPr>
              <w:t>-</w:t>
            </w:r>
            <w:r w:rsidR="00732A74">
              <w:rPr>
                <w:rFonts w:ascii="Garamond" w:hAnsi="Garamond"/>
              </w:rPr>
              <w:t>Si è attribuito</w:t>
            </w:r>
            <w:r w:rsidRPr="00732A74">
              <w:rPr>
                <w:rFonts w:ascii="Garamond" w:hAnsi="Garamond"/>
              </w:rPr>
              <w:t xml:space="preserve"> un punteggio corrispondente al livello di ogni 'OBIETTIVO-COMPETENZA' raggiunto </w:t>
            </w:r>
            <w:r w:rsidRPr="00732A74">
              <w:rPr>
                <w:rFonts w:ascii="Garamond" w:hAnsi="Garamond"/>
                <w:b/>
              </w:rPr>
              <w:t xml:space="preserve">(1-2-3-4) </w:t>
            </w:r>
            <w:r w:rsidRPr="00732A74">
              <w:rPr>
                <w:rFonts w:ascii="Garamond" w:hAnsi="Garamond"/>
              </w:rPr>
              <w:t xml:space="preserve">a cui far corrispondere </w:t>
            </w:r>
            <w:r w:rsidRPr="00732A74">
              <w:rPr>
                <w:rFonts w:ascii="Garamond" w:hAnsi="Garamond"/>
                <w:b/>
              </w:rPr>
              <w:t>i livelli</w:t>
            </w:r>
            <w:r w:rsidRPr="00732A74">
              <w:rPr>
                <w:rFonts w:ascii="Garamond" w:hAnsi="Garamond"/>
              </w:rPr>
              <w:t xml:space="preserve"> riportati nella colonna di destra</w:t>
            </w:r>
            <w:r w:rsidR="00732A74">
              <w:rPr>
                <w:rFonts w:ascii="Garamond" w:hAnsi="Garamond"/>
              </w:rPr>
              <w:t xml:space="preserve"> che corrispondono ad </w:t>
            </w:r>
            <w:r w:rsidR="00732A74" w:rsidRPr="00732A74">
              <w:rPr>
                <w:rFonts w:ascii="Garamond" w:hAnsi="Garamond"/>
                <w:b/>
              </w:rPr>
              <w:t>un giudizio sintetico-base</w:t>
            </w:r>
            <w:r w:rsidR="00732A74">
              <w:rPr>
                <w:rFonts w:ascii="Garamond" w:hAnsi="Garamond"/>
              </w:rPr>
              <w:t xml:space="preserve"> che </w:t>
            </w:r>
            <w:r w:rsidR="005C376E">
              <w:rPr>
                <w:rFonts w:ascii="Garamond" w:hAnsi="Garamond"/>
              </w:rPr>
              <w:t>è poi stato</w:t>
            </w:r>
            <w:r w:rsidR="00732A74">
              <w:rPr>
                <w:rFonts w:ascii="Garamond" w:hAnsi="Garamond"/>
              </w:rPr>
              <w:t xml:space="preserve"> calibrato sui dati desunti dai criteri oggetto di autovalutazione e valutazione</w:t>
            </w:r>
            <w:r w:rsidR="000D4524">
              <w:rPr>
                <w:rFonts w:ascii="Garamond" w:hAnsi="Garamond"/>
                <w:sz w:val="16"/>
                <w:szCs w:val="16"/>
              </w:rPr>
              <w:t xml:space="preserve"> </w:t>
            </w:r>
            <w:r w:rsidR="000D4524" w:rsidRPr="000D4524">
              <w:rPr>
                <w:rFonts w:ascii="Garamond" w:hAnsi="Garamond"/>
                <w:b/>
                <w:sz w:val="16"/>
                <w:szCs w:val="16"/>
              </w:rPr>
              <w:t>(2)</w:t>
            </w:r>
            <w:r w:rsidR="00732A74" w:rsidRPr="000D4524">
              <w:rPr>
                <w:rFonts w:ascii="Garamond" w:hAnsi="Garamond"/>
                <w:b/>
              </w:rPr>
              <w:t>.</w:t>
            </w:r>
            <w:r w:rsidR="00732A74">
              <w:rPr>
                <w:rFonts w:ascii="Garamond" w:hAnsi="Garamond"/>
              </w:rPr>
              <w:t xml:space="preserve"> </w:t>
            </w:r>
          </w:p>
        </w:tc>
        <w:tc>
          <w:tcPr>
            <w:tcW w:w="2835" w:type="dxa"/>
          </w:tcPr>
          <w:p w:rsidR="00B02DAE" w:rsidRPr="000F122C" w:rsidRDefault="00B02DAE" w:rsidP="00AA629D">
            <w:pPr>
              <w:jc w:val="both"/>
              <w:rPr>
                <w:rFonts w:ascii="Garamond" w:hAnsi="Garamond"/>
              </w:rPr>
            </w:pPr>
          </w:p>
        </w:tc>
      </w:tr>
      <w:tr w:rsidR="00B02DAE" w:rsidRPr="000F122C" w:rsidTr="00AA629D">
        <w:tc>
          <w:tcPr>
            <w:tcW w:w="2835" w:type="dxa"/>
          </w:tcPr>
          <w:p w:rsidR="00B02DAE" w:rsidRPr="000F122C" w:rsidRDefault="00B02DAE" w:rsidP="00AA629D">
            <w:pPr>
              <w:jc w:val="both"/>
              <w:rPr>
                <w:rFonts w:ascii="Garamond" w:hAnsi="Garamond"/>
              </w:rPr>
            </w:pPr>
            <w:r>
              <w:rPr>
                <w:rFonts w:ascii="Garamond" w:hAnsi="Garamond"/>
                <w:b/>
              </w:rPr>
              <w:t xml:space="preserve">c. </w:t>
            </w:r>
            <w:r>
              <w:rPr>
                <w:rFonts w:ascii="Garamond" w:hAnsi="Garamond"/>
              </w:rPr>
              <w:t xml:space="preserve">L'allievo/a ha dimostrato disponibilità e apportato il proprio contributo nello stabilire le 'fasi del </w:t>
            </w:r>
            <w:proofErr w:type="spellStart"/>
            <w:r>
              <w:rPr>
                <w:rFonts w:ascii="Garamond" w:hAnsi="Garamond"/>
              </w:rPr>
              <w:t>processo'</w:t>
            </w:r>
            <w:proofErr w:type="spellEnd"/>
            <w:r>
              <w:rPr>
                <w:rFonts w:ascii="Garamond" w:hAnsi="Garamond"/>
              </w:rPr>
              <w:t xml:space="preserve"> ed i 'criteri di valutazione' connessi con la fase operativa.  </w:t>
            </w:r>
          </w:p>
        </w:tc>
        <w:tc>
          <w:tcPr>
            <w:tcW w:w="2835" w:type="dxa"/>
          </w:tcPr>
          <w:p w:rsidR="00B02DAE" w:rsidRPr="000F122C" w:rsidRDefault="00B02DAE" w:rsidP="00AA629D">
            <w:pPr>
              <w:jc w:val="both"/>
              <w:rPr>
                <w:rFonts w:ascii="Garamond" w:hAnsi="Garamond"/>
              </w:rPr>
            </w:pPr>
          </w:p>
        </w:tc>
        <w:tc>
          <w:tcPr>
            <w:tcW w:w="2835" w:type="dxa"/>
          </w:tcPr>
          <w:p w:rsidR="00B02DAE" w:rsidRPr="000F122C" w:rsidRDefault="00B02DAE" w:rsidP="00AA629D">
            <w:pPr>
              <w:jc w:val="both"/>
              <w:rPr>
                <w:rFonts w:ascii="Garamond" w:hAnsi="Garamond"/>
              </w:rPr>
            </w:pPr>
          </w:p>
        </w:tc>
      </w:tr>
      <w:tr w:rsidR="00B02DAE" w:rsidRPr="00080DCA" w:rsidTr="00AA629D">
        <w:tc>
          <w:tcPr>
            <w:tcW w:w="2835" w:type="dxa"/>
          </w:tcPr>
          <w:p w:rsidR="00B02DAE" w:rsidRPr="007326D9" w:rsidRDefault="00B02DAE" w:rsidP="00AA629D">
            <w:pPr>
              <w:rPr>
                <w:rFonts w:ascii="Garamond" w:hAnsi="Garamond"/>
                <w:b/>
              </w:rPr>
            </w:pPr>
            <w:r>
              <w:rPr>
                <w:rFonts w:ascii="Garamond" w:hAnsi="Garamond"/>
                <w:b/>
                <w:sz w:val="28"/>
                <w:szCs w:val="28"/>
              </w:rPr>
              <w:t xml:space="preserve">2. </w:t>
            </w:r>
            <w:r w:rsidRPr="007326D9">
              <w:rPr>
                <w:rFonts w:ascii="Garamond" w:hAnsi="Garamond"/>
                <w:b/>
              </w:rPr>
              <w:t>Obiettivi/Competenze</w:t>
            </w:r>
          </w:p>
          <w:p w:rsidR="00B02DAE" w:rsidRPr="005168E9" w:rsidRDefault="00B02DAE" w:rsidP="00AA629D">
            <w:pPr>
              <w:jc w:val="both"/>
              <w:rPr>
                <w:rFonts w:ascii="Garamond" w:hAnsi="Garamond"/>
                <w:u w:val="single"/>
              </w:rPr>
            </w:pPr>
            <w:proofErr w:type="spellStart"/>
            <w:r w:rsidRPr="005168E9">
              <w:rPr>
                <w:rFonts w:ascii="Garamond" w:hAnsi="Garamond"/>
                <w:b/>
                <w:u w:val="single"/>
              </w:rPr>
              <w:t>a.</w:t>
            </w:r>
            <w:r w:rsidRPr="005168E9">
              <w:rPr>
                <w:rFonts w:ascii="Garamond" w:hAnsi="Garamond"/>
                <w:u w:val="single"/>
              </w:rPr>
              <w:t>Competenze</w:t>
            </w:r>
            <w:proofErr w:type="spellEnd"/>
            <w:r w:rsidRPr="005168E9">
              <w:rPr>
                <w:rFonts w:ascii="Garamond" w:hAnsi="Garamond"/>
                <w:u w:val="single"/>
              </w:rPr>
              <w:t xml:space="preserve"> in madrelingua</w:t>
            </w:r>
          </w:p>
          <w:p w:rsidR="00B02DAE" w:rsidRDefault="00B02DAE" w:rsidP="00AA629D">
            <w:pPr>
              <w:jc w:val="both"/>
              <w:rPr>
                <w:rFonts w:ascii="Garamond" w:hAnsi="Garamond"/>
              </w:rPr>
            </w:pPr>
            <w:r>
              <w:rPr>
                <w:rFonts w:ascii="Garamond" w:hAnsi="Garamond"/>
              </w:rPr>
              <w:t>-L'alunno ascolta e comprende testi di vario tipo tenendo conto dei destinatari;</w:t>
            </w:r>
          </w:p>
          <w:p w:rsidR="00B02DAE" w:rsidRDefault="00B02DAE" w:rsidP="00AA629D">
            <w:pPr>
              <w:jc w:val="both"/>
              <w:rPr>
                <w:rFonts w:ascii="Garamond" w:hAnsi="Garamond"/>
              </w:rPr>
            </w:pPr>
            <w:r>
              <w:rPr>
                <w:rFonts w:ascii="Garamond" w:hAnsi="Garamond"/>
              </w:rPr>
              <w:t>-L'alunno sa transcodificare ed  sa usare  un linguaggio specifico, pur adeguato al contesto;</w:t>
            </w:r>
          </w:p>
          <w:p w:rsidR="00B02DAE" w:rsidRDefault="00B02DAE" w:rsidP="00AA629D">
            <w:pPr>
              <w:jc w:val="both"/>
              <w:rPr>
                <w:rFonts w:ascii="Garamond" w:hAnsi="Garamond"/>
              </w:rPr>
            </w:pPr>
            <w:r>
              <w:rPr>
                <w:rFonts w:ascii="Garamond" w:hAnsi="Garamond"/>
              </w:rPr>
              <w:t>-L'allievo sa adattarsi al livello comunicativo richiesto, sia in fase di ricerca  sia in fase orale sia scritta.</w:t>
            </w:r>
          </w:p>
          <w:p w:rsidR="00B02DAE" w:rsidRDefault="00B02DAE" w:rsidP="00AA629D">
            <w:pPr>
              <w:jc w:val="both"/>
              <w:rPr>
                <w:rFonts w:ascii="Garamond" w:hAnsi="Garamond"/>
              </w:rPr>
            </w:pPr>
            <w:r>
              <w:rPr>
                <w:rFonts w:ascii="Garamond" w:hAnsi="Garamond"/>
              </w:rPr>
              <w:t>-L'allievo sa interagire in diverse situazioni comunicative.</w:t>
            </w:r>
          </w:p>
          <w:p w:rsidR="00B02DAE" w:rsidRPr="00DB0AC9" w:rsidRDefault="00B02DAE" w:rsidP="00AA629D">
            <w:pPr>
              <w:jc w:val="both"/>
              <w:rPr>
                <w:rFonts w:ascii="Garamond" w:hAnsi="Garamond"/>
                <w:u w:val="single"/>
              </w:rPr>
            </w:pPr>
            <w:r w:rsidRPr="00DB0AC9">
              <w:rPr>
                <w:rFonts w:ascii="Garamond" w:hAnsi="Garamond"/>
                <w:b/>
                <w:u w:val="single"/>
              </w:rPr>
              <w:t xml:space="preserve">b. </w:t>
            </w:r>
            <w:r w:rsidRPr="00DB0AC9">
              <w:rPr>
                <w:rFonts w:ascii="Garamond" w:hAnsi="Garamond"/>
                <w:u w:val="single"/>
              </w:rPr>
              <w:t>Competenza digitale.</w:t>
            </w:r>
          </w:p>
          <w:p w:rsidR="00B02DAE" w:rsidRDefault="00B02DAE" w:rsidP="00AA629D">
            <w:pPr>
              <w:jc w:val="both"/>
              <w:rPr>
                <w:rFonts w:ascii="Garamond" w:hAnsi="Garamond"/>
              </w:rPr>
            </w:pPr>
            <w:r>
              <w:rPr>
                <w:rFonts w:ascii="Garamond" w:hAnsi="Garamond"/>
              </w:rPr>
              <w:t>-L'alunno sa utilizzare con padronanza, seppur su vari livelli di complessità, le forme di ricerca e di produzione digitale;</w:t>
            </w:r>
          </w:p>
          <w:p w:rsidR="00B02DAE" w:rsidRDefault="00B02DAE" w:rsidP="00AA629D">
            <w:pPr>
              <w:jc w:val="both"/>
              <w:rPr>
                <w:rFonts w:ascii="Garamond" w:hAnsi="Garamond"/>
              </w:rPr>
            </w:pPr>
            <w:r>
              <w:rPr>
                <w:rFonts w:ascii="Garamond" w:hAnsi="Garamond"/>
              </w:rPr>
              <w:t xml:space="preserve">-L'alunno sa utilizzare in senso finalizzato alla ricerca di materiale </w:t>
            </w:r>
            <w:proofErr w:type="spellStart"/>
            <w:r>
              <w:rPr>
                <w:rFonts w:ascii="Garamond" w:hAnsi="Garamond"/>
              </w:rPr>
              <w:t>informativo-critico</w:t>
            </w:r>
            <w:proofErr w:type="spellEnd"/>
            <w:r>
              <w:rPr>
                <w:rFonts w:ascii="Garamond" w:hAnsi="Garamond"/>
              </w:rPr>
              <w:t xml:space="preserve"> le </w:t>
            </w:r>
            <w:r w:rsidR="004D754F">
              <w:rPr>
                <w:rFonts w:ascii="Garamond" w:hAnsi="Garamond"/>
              </w:rPr>
              <w:t>risorse digitali.</w:t>
            </w:r>
            <w:r>
              <w:rPr>
                <w:rFonts w:ascii="Garamond" w:hAnsi="Garamond"/>
              </w:rPr>
              <w:t>;</w:t>
            </w:r>
          </w:p>
          <w:p w:rsidR="00B02DAE" w:rsidRDefault="00B02DAE" w:rsidP="00AA629D">
            <w:pPr>
              <w:jc w:val="both"/>
              <w:rPr>
                <w:rFonts w:ascii="Garamond" w:hAnsi="Garamond"/>
              </w:rPr>
            </w:pPr>
            <w:r>
              <w:rPr>
                <w:rFonts w:ascii="Garamond" w:hAnsi="Garamond"/>
              </w:rPr>
              <w:t xml:space="preserve">-L'allievo sa usare le risorse digitali (LIM, presentazione in </w:t>
            </w:r>
            <w:proofErr w:type="spellStart"/>
            <w:r w:rsidR="004D754F">
              <w:rPr>
                <w:rFonts w:ascii="Garamond" w:hAnsi="Garamond"/>
                <w:i/>
              </w:rPr>
              <w:t>power</w:t>
            </w:r>
            <w:r w:rsidRPr="00DB0AC9">
              <w:rPr>
                <w:rFonts w:ascii="Garamond" w:hAnsi="Garamond"/>
                <w:i/>
              </w:rPr>
              <w:t>point</w:t>
            </w:r>
            <w:proofErr w:type="spellEnd"/>
            <w:r>
              <w:rPr>
                <w:rFonts w:ascii="Garamond" w:hAnsi="Garamond"/>
                <w:i/>
              </w:rPr>
              <w:t xml:space="preserve">) </w:t>
            </w:r>
            <w:r>
              <w:rPr>
                <w:rFonts w:ascii="Garamond" w:hAnsi="Garamond"/>
              </w:rPr>
              <w:t>allo scopo di rendere maggiormente fruibile e comprensibile il prodotto.</w:t>
            </w:r>
          </w:p>
          <w:p w:rsidR="00B02DAE" w:rsidRDefault="00B02DAE" w:rsidP="00AA629D">
            <w:pPr>
              <w:jc w:val="both"/>
              <w:rPr>
                <w:rFonts w:ascii="Garamond" w:hAnsi="Garamond"/>
              </w:rPr>
            </w:pPr>
            <w:r>
              <w:rPr>
                <w:rFonts w:ascii="Garamond" w:hAnsi="Garamond"/>
              </w:rPr>
              <w:t>-L'allievo sa usare le competenze digitale in modo finalizzato allo scopo ed alle finalità educative del prodotto.</w:t>
            </w:r>
          </w:p>
          <w:p w:rsidR="00B02DAE" w:rsidRDefault="00B02DAE" w:rsidP="00AA629D">
            <w:pPr>
              <w:jc w:val="both"/>
              <w:rPr>
                <w:rFonts w:ascii="Garamond" w:hAnsi="Garamond"/>
              </w:rPr>
            </w:pPr>
            <w:r w:rsidRPr="00FC2363">
              <w:rPr>
                <w:rFonts w:ascii="Garamond" w:hAnsi="Garamond"/>
                <w:b/>
                <w:u w:val="single"/>
              </w:rPr>
              <w:lastRenderedPageBreak/>
              <w:t>c.</w:t>
            </w:r>
            <w:r w:rsidRPr="00FC2363">
              <w:rPr>
                <w:rFonts w:ascii="Garamond" w:hAnsi="Garamond"/>
                <w:u w:val="single"/>
              </w:rPr>
              <w:t xml:space="preserve"> Imparare ad Imparare</w:t>
            </w:r>
            <w:r>
              <w:rPr>
                <w:rFonts w:ascii="Garamond" w:hAnsi="Garamond"/>
              </w:rPr>
              <w:t>.</w:t>
            </w:r>
          </w:p>
          <w:p w:rsidR="00B02DAE" w:rsidRDefault="00B02DAE" w:rsidP="00AA629D">
            <w:pPr>
              <w:jc w:val="both"/>
              <w:rPr>
                <w:rFonts w:ascii="Garamond" w:hAnsi="Garamond"/>
              </w:rPr>
            </w:pPr>
            <w:r>
              <w:rPr>
                <w:rFonts w:ascii="Garamond" w:hAnsi="Garamond"/>
              </w:rPr>
              <w:t>-L'allievo sa reperire informazioni da varie fonti in modo autonomo e responsabile (a volte, mostrando il proprio lavoro al docente):</w:t>
            </w:r>
          </w:p>
          <w:p w:rsidR="00B02DAE" w:rsidRDefault="00B02DAE" w:rsidP="00AA629D">
            <w:pPr>
              <w:jc w:val="both"/>
              <w:rPr>
                <w:rFonts w:ascii="Garamond" w:hAnsi="Garamond"/>
              </w:rPr>
            </w:pPr>
            <w:proofErr w:type="spellStart"/>
            <w:r>
              <w:rPr>
                <w:rFonts w:ascii="Garamond" w:hAnsi="Garamond"/>
              </w:rPr>
              <w:t>-</w:t>
            </w:r>
            <w:proofErr w:type="spellEnd"/>
            <w:r>
              <w:rPr>
                <w:rFonts w:ascii="Garamond" w:hAnsi="Garamond"/>
              </w:rPr>
              <w:t>'L'allievo sa vagliare, confrontare , selezionare  e , nei casi di maggiore sicurezza, combinare le fonti  (a volte, mostrando il proprio lavoro al docente):</w:t>
            </w:r>
          </w:p>
          <w:p w:rsidR="00B02DAE" w:rsidRDefault="00B02DAE" w:rsidP="00AA629D">
            <w:pPr>
              <w:jc w:val="both"/>
              <w:rPr>
                <w:rFonts w:ascii="Garamond" w:hAnsi="Garamond"/>
              </w:rPr>
            </w:pPr>
            <w:r>
              <w:rPr>
                <w:rFonts w:ascii="Garamond" w:hAnsi="Garamond"/>
              </w:rPr>
              <w:t>-L'allievo sa ordinare in modo coerente e coeso le fonti sia in orale sia per iscritto,</w:t>
            </w:r>
          </w:p>
          <w:p w:rsidR="00B02DAE" w:rsidRDefault="00B02DAE" w:rsidP="00AA629D">
            <w:pPr>
              <w:jc w:val="both"/>
              <w:rPr>
                <w:rFonts w:ascii="Garamond" w:hAnsi="Garamond"/>
              </w:rPr>
            </w:pPr>
            <w:r>
              <w:rPr>
                <w:rFonts w:ascii="Garamond" w:hAnsi="Garamond"/>
              </w:rPr>
              <w:t>-L'allievo sa motivare le proprie scelte secondo un preciso schema argomentativo ricorrendo, a volte, ai consigli del docente.</w:t>
            </w:r>
          </w:p>
          <w:p w:rsidR="00B02DAE" w:rsidRPr="00086FB9" w:rsidRDefault="00B02DAE" w:rsidP="00AA629D">
            <w:pPr>
              <w:jc w:val="both"/>
              <w:rPr>
                <w:rFonts w:ascii="Garamond" w:hAnsi="Garamond"/>
                <w:b/>
              </w:rPr>
            </w:pPr>
            <w:r>
              <w:rPr>
                <w:rFonts w:ascii="Garamond" w:hAnsi="Garamond"/>
                <w:b/>
                <w:sz w:val="28"/>
                <w:szCs w:val="28"/>
              </w:rPr>
              <w:t>3.</w:t>
            </w:r>
            <w:r>
              <w:rPr>
                <w:rFonts w:ascii="Garamond" w:hAnsi="Garamond"/>
                <w:b/>
              </w:rPr>
              <w:t>Competenze comportamentali.</w:t>
            </w:r>
          </w:p>
          <w:p w:rsidR="00B02DAE" w:rsidRDefault="00B02DAE" w:rsidP="00AA629D">
            <w:pPr>
              <w:jc w:val="both"/>
              <w:rPr>
                <w:rFonts w:ascii="Garamond" w:hAnsi="Garamond"/>
                <w:u w:val="single"/>
              </w:rPr>
            </w:pPr>
            <w:r w:rsidRPr="00086FB9">
              <w:rPr>
                <w:rFonts w:ascii="Garamond" w:hAnsi="Garamond"/>
                <w:b/>
                <w:u w:val="single"/>
              </w:rPr>
              <w:t xml:space="preserve">d. </w:t>
            </w:r>
            <w:r w:rsidRPr="00086FB9">
              <w:rPr>
                <w:rFonts w:ascii="Garamond" w:hAnsi="Garamond"/>
                <w:u w:val="single"/>
              </w:rPr>
              <w:t>Competenze sociali e civiche</w:t>
            </w:r>
          </w:p>
          <w:p w:rsidR="00B02DAE" w:rsidRPr="00086FB9" w:rsidRDefault="00B02DAE" w:rsidP="00AA629D">
            <w:pPr>
              <w:jc w:val="both"/>
              <w:rPr>
                <w:rFonts w:ascii="Garamond" w:hAnsi="Garamond"/>
              </w:rPr>
            </w:pPr>
            <w:r>
              <w:rPr>
                <w:rFonts w:ascii="Garamond" w:hAnsi="Garamond"/>
              </w:rPr>
              <w:t>-L'allievo sa esercitare un compito affidatogli dal gruppo mostrando senso di autonomia e responsabilità;</w:t>
            </w:r>
          </w:p>
          <w:p w:rsidR="00B02DAE" w:rsidRDefault="00B02DAE" w:rsidP="00AA629D">
            <w:pPr>
              <w:jc w:val="both"/>
              <w:rPr>
                <w:rFonts w:ascii="Garamond" w:hAnsi="Garamond"/>
              </w:rPr>
            </w:pPr>
            <w:r>
              <w:rPr>
                <w:rFonts w:ascii="Garamond" w:hAnsi="Garamond"/>
              </w:rPr>
              <w:t>-L'allievo sa partecipare al lavoro di gruppo apportando il proprio contributo e confrontandolo con quello degli altri sia in fase di ideazione sia di progettazione, realizzazione, presentazione.</w:t>
            </w:r>
          </w:p>
          <w:p w:rsidR="00B02DAE" w:rsidRDefault="00B02DAE" w:rsidP="00AA629D">
            <w:pPr>
              <w:jc w:val="both"/>
              <w:rPr>
                <w:rFonts w:ascii="Garamond" w:hAnsi="Garamond"/>
              </w:rPr>
            </w:pPr>
            <w:r>
              <w:rPr>
                <w:rFonts w:ascii="Garamond" w:hAnsi="Garamond"/>
              </w:rPr>
              <w:t>-L'allievo, in sede di discussione in gruppo, sa difendere la propria proposta ma accetta quella che il gruppo ritiene più opportuna.</w:t>
            </w:r>
          </w:p>
          <w:p w:rsidR="00B02DAE" w:rsidRDefault="00B02DAE" w:rsidP="00AA629D">
            <w:pPr>
              <w:jc w:val="both"/>
              <w:rPr>
                <w:rFonts w:ascii="Garamond" w:hAnsi="Garamond"/>
                <w:u w:val="single"/>
              </w:rPr>
            </w:pPr>
            <w:r>
              <w:rPr>
                <w:rFonts w:ascii="Garamond" w:hAnsi="Garamond"/>
                <w:b/>
              </w:rPr>
              <w:t xml:space="preserve">e. </w:t>
            </w:r>
            <w:r>
              <w:rPr>
                <w:rFonts w:ascii="Garamond" w:hAnsi="Garamond"/>
                <w:u w:val="single"/>
              </w:rPr>
              <w:t>Spirito di iniziativa e di imprenditorialità.</w:t>
            </w:r>
          </w:p>
          <w:p w:rsidR="00B02DAE" w:rsidRDefault="00B02DAE" w:rsidP="00AA629D">
            <w:pPr>
              <w:jc w:val="both"/>
              <w:rPr>
                <w:rFonts w:ascii="Garamond" w:hAnsi="Garamond"/>
              </w:rPr>
            </w:pPr>
            <w:r>
              <w:rPr>
                <w:rFonts w:ascii="Garamond" w:hAnsi="Garamond"/>
              </w:rPr>
              <w:t>- L'allievo, facendo riferimento al proprio metodo di lavoro,  sa progettare il proprio lavoro secondo le regole del gruppo mantenendo però il proprio punto di vista;</w:t>
            </w:r>
          </w:p>
          <w:p w:rsidR="00B02DAE" w:rsidRDefault="00B02DAE" w:rsidP="00AA629D">
            <w:pPr>
              <w:jc w:val="both"/>
              <w:rPr>
                <w:rFonts w:ascii="Garamond" w:hAnsi="Garamond"/>
              </w:rPr>
            </w:pPr>
            <w:r>
              <w:rPr>
                <w:rFonts w:ascii="Garamond" w:hAnsi="Garamond"/>
              </w:rPr>
              <w:t>-L'allievo sa prendere una decisione di fronte ad un problema, frutto di una riflessione;</w:t>
            </w:r>
          </w:p>
          <w:p w:rsidR="00B02DAE" w:rsidRDefault="00B02DAE" w:rsidP="00AA629D">
            <w:pPr>
              <w:jc w:val="both"/>
              <w:rPr>
                <w:rFonts w:ascii="Garamond" w:hAnsi="Garamond"/>
              </w:rPr>
            </w:pPr>
            <w:r>
              <w:rPr>
                <w:rFonts w:ascii="Garamond" w:hAnsi="Garamond"/>
              </w:rPr>
              <w:t xml:space="preserve">-L'allievo, in alcuni casi, sa progettare individualmente significative o parcellizzate fasi del processo o del prodotto. </w:t>
            </w:r>
          </w:p>
          <w:p w:rsidR="00CD6F03" w:rsidRPr="00080DCA" w:rsidRDefault="00B02DAE" w:rsidP="00AA629D">
            <w:pPr>
              <w:jc w:val="both"/>
              <w:rPr>
                <w:rFonts w:ascii="Garamond" w:hAnsi="Garamond"/>
              </w:rPr>
            </w:pPr>
            <w:r>
              <w:rPr>
                <w:rFonts w:ascii="Garamond" w:hAnsi="Garamond"/>
              </w:rPr>
              <w:lastRenderedPageBreak/>
              <w:t>-L'allievo possiede un metodo di lavoro personale e lo applica nelle varie fasi del processo mettendolo a disposizione dei compagni in difficoltà.</w:t>
            </w:r>
          </w:p>
        </w:tc>
        <w:tc>
          <w:tcPr>
            <w:tcW w:w="2835" w:type="dxa"/>
          </w:tcPr>
          <w:p w:rsidR="00B02DAE" w:rsidRPr="00080DCA" w:rsidRDefault="00B02DAE" w:rsidP="00AA629D">
            <w:pPr>
              <w:jc w:val="both"/>
              <w:rPr>
                <w:rFonts w:ascii="Garamond" w:hAnsi="Garamond"/>
              </w:rPr>
            </w:pPr>
          </w:p>
        </w:tc>
        <w:tc>
          <w:tcPr>
            <w:tcW w:w="2835" w:type="dxa"/>
          </w:tcPr>
          <w:p w:rsidR="00B02DAE" w:rsidRPr="00080DCA" w:rsidRDefault="00B02DAE" w:rsidP="00AA629D">
            <w:pPr>
              <w:jc w:val="both"/>
              <w:rPr>
                <w:rFonts w:ascii="Garamond" w:hAnsi="Garamond"/>
              </w:rPr>
            </w:pPr>
          </w:p>
        </w:tc>
      </w:tr>
    </w:tbl>
    <w:p w:rsidR="003B7D2F" w:rsidRPr="003B7D2F" w:rsidRDefault="003B7D2F" w:rsidP="003B7D2F">
      <w:pPr>
        <w:spacing w:after="0"/>
        <w:rPr>
          <w:rFonts w:ascii="Garamond" w:hAnsi="Garamond"/>
          <w:sz w:val="24"/>
          <w:szCs w:val="24"/>
        </w:rPr>
      </w:pPr>
    </w:p>
    <w:p w:rsidR="003B7D2F" w:rsidRDefault="003B7D2F" w:rsidP="003B7D2F">
      <w:pPr>
        <w:spacing w:after="0"/>
        <w:rPr>
          <w:rFonts w:ascii="Garamond" w:hAnsi="Garamond"/>
          <w:sz w:val="24"/>
          <w:szCs w:val="24"/>
        </w:rPr>
      </w:pPr>
    </w:p>
    <w:p w:rsidR="004F45B3" w:rsidRDefault="004F45B3" w:rsidP="003B7D2F">
      <w:pPr>
        <w:spacing w:after="0"/>
        <w:rPr>
          <w:rFonts w:ascii="Garamond" w:hAnsi="Garamond"/>
          <w:sz w:val="24"/>
          <w:szCs w:val="24"/>
        </w:rPr>
      </w:pPr>
    </w:p>
    <w:p w:rsidR="004F45B3" w:rsidRDefault="004F45B3" w:rsidP="003B7D2F">
      <w:pPr>
        <w:spacing w:after="0"/>
        <w:rPr>
          <w:rFonts w:ascii="Garamond" w:hAnsi="Garamond"/>
          <w:sz w:val="24"/>
          <w:szCs w:val="24"/>
        </w:rPr>
      </w:pPr>
    </w:p>
    <w:p w:rsidR="00E41E6F" w:rsidRDefault="00E41E6F">
      <w:pPr>
        <w:rPr>
          <w:rFonts w:ascii="Garamond" w:hAnsi="Garamond"/>
          <w:sz w:val="24"/>
          <w:szCs w:val="24"/>
        </w:rPr>
      </w:pPr>
      <w:r>
        <w:rPr>
          <w:rFonts w:ascii="Garamond" w:hAnsi="Garamond"/>
          <w:sz w:val="24"/>
          <w:szCs w:val="24"/>
        </w:rPr>
        <w:br w:type="page"/>
      </w:r>
    </w:p>
    <w:p w:rsidR="004F45B3" w:rsidRDefault="004F45B3" w:rsidP="003B7D2F">
      <w:pPr>
        <w:spacing w:after="0"/>
        <w:rPr>
          <w:rFonts w:ascii="Garamond" w:hAnsi="Garamond"/>
          <w:sz w:val="24"/>
          <w:szCs w:val="24"/>
        </w:rPr>
      </w:pPr>
    </w:p>
    <w:p w:rsidR="004F45B3" w:rsidRDefault="004F45B3" w:rsidP="003B7D2F">
      <w:pPr>
        <w:spacing w:after="0"/>
        <w:rPr>
          <w:rFonts w:ascii="Garamond" w:hAnsi="Garamond"/>
          <w:sz w:val="24"/>
          <w:szCs w:val="24"/>
        </w:rPr>
      </w:pPr>
    </w:p>
    <w:p w:rsidR="004F45B3" w:rsidRDefault="004F45B3" w:rsidP="003B7D2F">
      <w:pPr>
        <w:spacing w:after="0"/>
        <w:rPr>
          <w:rFonts w:ascii="Garamond" w:hAnsi="Garamond"/>
          <w:sz w:val="24"/>
          <w:szCs w:val="24"/>
        </w:rPr>
      </w:pPr>
    </w:p>
    <w:p w:rsidR="004F45B3" w:rsidRDefault="004F45B3" w:rsidP="003B7D2F">
      <w:pPr>
        <w:spacing w:after="0"/>
        <w:rPr>
          <w:rFonts w:ascii="Garamond" w:hAnsi="Garamond"/>
          <w:sz w:val="24"/>
          <w:szCs w:val="24"/>
        </w:rPr>
      </w:pPr>
    </w:p>
    <w:p w:rsidR="00894B61" w:rsidRDefault="00894B61" w:rsidP="003B7D2F">
      <w:pPr>
        <w:spacing w:after="0"/>
        <w:rPr>
          <w:rFonts w:ascii="Garamond" w:hAnsi="Garamond"/>
          <w:sz w:val="24"/>
          <w:szCs w:val="24"/>
        </w:rPr>
      </w:pPr>
    </w:p>
    <w:p w:rsidR="004F45B3" w:rsidRDefault="004F45B3" w:rsidP="003B7D2F">
      <w:pPr>
        <w:spacing w:after="0"/>
        <w:rPr>
          <w:rFonts w:ascii="Garamond" w:hAnsi="Garamond"/>
          <w:sz w:val="24"/>
          <w:szCs w:val="24"/>
        </w:rPr>
      </w:pPr>
    </w:p>
    <w:p w:rsidR="004F45B3" w:rsidRDefault="004F45B3" w:rsidP="003B7D2F">
      <w:pPr>
        <w:spacing w:after="0"/>
        <w:rPr>
          <w:rFonts w:ascii="Garamond" w:hAnsi="Garamond"/>
          <w:sz w:val="24"/>
          <w:szCs w:val="24"/>
        </w:rPr>
      </w:pPr>
    </w:p>
    <w:tbl>
      <w:tblPr>
        <w:tblStyle w:val="Grigliatabella"/>
        <w:tblpPr w:leftFromText="141" w:rightFromText="141" w:vertAnchor="page" w:horzAnchor="margin" w:tblpY="3481"/>
        <w:tblW w:w="9854" w:type="dxa"/>
        <w:tblLook w:val="04A0"/>
      </w:tblPr>
      <w:tblGrid>
        <w:gridCol w:w="3658"/>
        <w:gridCol w:w="2262"/>
        <w:gridCol w:w="2215"/>
        <w:gridCol w:w="1719"/>
      </w:tblGrid>
      <w:tr w:rsidR="00951C0D" w:rsidTr="004F45B3">
        <w:tc>
          <w:tcPr>
            <w:tcW w:w="3658" w:type="dxa"/>
            <w:shd w:val="clear" w:color="auto" w:fill="C6D9F1" w:themeFill="text2" w:themeFillTint="33"/>
          </w:tcPr>
          <w:p w:rsidR="00951C0D" w:rsidRPr="00064BA3" w:rsidRDefault="00951C0D" w:rsidP="004F45B3">
            <w:pPr>
              <w:jc w:val="center"/>
              <w:rPr>
                <w:rFonts w:ascii="Garamond" w:hAnsi="Garamond"/>
                <w:b/>
                <w:sz w:val="24"/>
                <w:szCs w:val="24"/>
              </w:rPr>
            </w:pPr>
          </w:p>
          <w:p w:rsidR="00951C0D" w:rsidRPr="00064BA3" w:rsidRDefault="00951C0D" w:rsidP="004F45B3">
            <w:pPr>
              <w:jc w:val="center"/>
              <w:rPr>
                <w:rFonts w:ascii="Garamond" w:hAnsi="Garamond"/>
                <w:b/>
                <w:sz w:val="24"/>
                <w:szCs w:val="24"/>
              </w:rPr>
            </w:pPr>
            <w:r w:rsidRPr="00064BA3">
              <w:rPr>
                <w:rFonts w:ascii="Garamond" w:hAnsi="Garamond"/>
                <w:b/>
                <w:sz w:val="24"/>
                <w:szCs w:val="24"/>
              </w:rPr>
              <w:t>OBIETTIVI/COMPETENZA</w:t>
            </w:r>
          </w:p>
          <w:p w:rsidR="00951C0D" w:rsidRPr="00064BA3" w:rsidRDefault="00951C0D" w:rsidP="004F45B3">
            <w:pPr>
              <w:jc w:val="center"/>
              <w:rPr>
                <w:rFonts w:ascii="Garamond" w:hAnsi="Garamond"/>
                <w:b/>
                <w:sz w:val="24"/>
                <w:szCs w:val="24"/>
              </w:rPr>
            </w:pPr>
          </w:p>
        </w:tc>
        <w:tc>
          <w:tcPr>
            <w:tcW w:w="2262" w:type="dxa"/>
            <w:shd w:val="clear" w:color="auto" w:fill="C6D9F1" w:themeFill="text2" w:themeFillTint="33"/>
          </w:tcPr>
          <w:p w:rsidR="00951C0D" w:rsidRPr="00064BA3" w:rsidRDefault="00951C0D" w:rsidP="004F45B3">
            <w:pPr>
              <w:jc w:val="center"/>
              <w:rPr>
                <w:rFonts w:ascii="Garamond" w:hAnsi="Garamond"/>
                <w:b/>
                <w:sz w:val="24"/>
                <w:szCs w:val="24"/>
              </w:rPr>
            </w:pPr>
          </w:p>
          <w:p w:rsidR="00951C0D" w:rsidRPr="00064BA3" w:rsidRDefault="00951C0D" w:rsidP="004F45B3">
            <w:pPr>
              <w:jc w:val="center"/>
              <w:rPr>
                <w:rFonts w:ascii="Garamond" w:hAnsi="Garamond"/>
                <w:b/>
                <w:sz w:val="24"/>
                <w:szCs w:val="24"/>
              </w:rPr>
            </w:pPr>
            <w:r w:rsidRPr="00064BA3">
              <w:rPr>
                <w:rFonts w:ascii="Garamond" w:hAnsi="Garamond"/>
                <w:b/>
                <w:sz w:val="24"/>
                <w:szCs w:val="24"/>
              </w:rPr>
              <w:t>CR</w:t>
            </w:r>
            <w:r>
              <w:rPr>
                <w:rFonts w:ascii="Garamond" w:hAnsi="Garamond"/>
                <w:b/>
                <w:sz w:val="24"/>
                <w:szCs w:val="24"/>
              </w:rPr>
              <w:t>I</w:t>
            </w:r>
            <w:r w:rsidRPr="00064BA3">
              <w:rPr>
                <w:rFonts w:ascii="Garamond" w:hAnsi="Garamond"/>
                <w:b/>
                <w:sz w:val="24"/>
                <w:szCs w:val="24"/>
              </w:rPr>
              <w:t>TERI</w:t>
            </w:r>
          </w:p>
        </w:tc>
        <w:tc>
          <w:tcPr>
            <w:tcW w:w="2215" w:type="dxa"/>
            <w:shd w:val="clear" w:color="auto" w:fill="C6D9F1" w:themeFill="text2" w:themeFillTint="33"/>
          </w:tcPr>
          <w:p w:rsidR="00951C0D" w:rsidRPr="00064BA3" w:rsidRDefault="00951C0D" w:rsidP="004F45B3">
            <w:pPr>
              <w:jc w:val="center"/>
              <w:rPr>
                <w:rFonts w:ascii="Garamond" w:hAnsi="Garamond"/>
                <w:b/>
                <w:sz w:val="24"/>
                <w:szCs w:val="24"/>
              </w:rPr>
            </w:pPr>
          </w:p>
          <w:p w:rsidR="00951C0D" w:rsidRPr="00064BA3" w:rsidRDefault="00951C0D" w:rsidP="004F45B3">
            <w:pPr>
              <w:jc w:val="center"/>
              <w:rPr>
                <w:rFonts w:ascii="Garamond" w:hAnsi="Garamond"/>
                <w:b/>
                <w:sz w:val="24"/>
                <w:szCs w:val="24"/>
              </w:rPr>
            </w:pPr>
            <w:r w:rsidRPr="00064BA3">
              <w:rPr>
                <w:rFonts w:ascii="Garamond" w:hAnsi="Garamond"/>
                <w:b/>
                <w:sz w:val="24"/>
                <w:szCs w:val="24"/>
              </w:rPr>
              <w:t>LIVELLO</w:t>
            </w:r>
          </w:p>
        </w:tc>
        <w:tc>
          <w:tcPr>
            <w:tcW w:w="1719" w:type="dxa"/>
            <w:shd w:val="clear" w:color="auto" w:fill="C6D9F1" w:themeFill="text2" w:themeFillTint="33"/>
          </w:tcPr>
          <w:p w:rsidR="00951C0D" w:rsidRDefault="00951C0D" w:rsidP="004F45B3">
            <w:pPr>
              <w:jc w:val="center"/>
              <w:rPr>
                <w:rFonts w:ascii="Garamond" w:hAnsi="Garamond"/>
                <w:b/>
                <w:sz w:val="24"/>
                <w:szCs w:val="24"/>
              </w:rPr>
            </w:pPr>
          </w:p>
          <w:p w:rsidR="00951C0D" w:rsidRPr="00064BA3" w:rsidRDefault="00951C0D" w:rsidP="004F45B3">
            <w:pPr>
              <w:jc w:val="center"/>
              <w:rPr>
                <w:rFonts w:ascii="Garamond" w:hAnsi="Garamond"/>
                <w:b/>
                <w:sz w:val="24"/>
                <w:szCs w:val="24"/>
              </w:rPr>
            </w:pPr>
            <w:r>
              <w:rPr>
                <w:rFonts w:ascii="Garamond" w:hAnsi="Garamond"/>
                <w:b/>
                <w:sz w:val="24"/>
                <w:szCs w:val="24"/>
              </w:rPr>
              <w:t>PUNTEGGIO</w:t>
            </w:r>
          </w:p>
        </w:tc>
      </w:tr>
      <w:tr w:rsidR="00951C0D" w:rsidTr="004F45B3">
        <w:tc>
          <w:tcPr>
            <w:tcW w:w="3658" w:type="dxa"/>
          </w:tcPr>
          <w:p w:rsidR="00951C0D" w:rsidRDefault="00951C0D" w:rsidP="004F45B3">
            <w:pPr>
              <w:rPr>
                <w:rFonts w:ascii="Garamond" w:hAnsi="Garamond"/>
                <w:sz w:val="24"/>
                <w:szCs w:val="24"/>
              </w:rPr>
            </w:pPr>
          </w:p>
          <w:p w:rsidR="00951C0D" w:rsidRPr="00064BA3" w:rsidRDefault="00951C0D" w:rsidP="004F45B3">
            <w:pPr>
              <w:rPr>
                <w:rFonts w:ascii="Garamond" w:hAnsi="Garamond"/>
                <w:b/>
                <w:sz w:val="28"/>
                <w:szCs w:val="28"/>
              </w:rPr>
            </w:pPr>
            <w:r>
              <w:rPr>
                <w:rFonts w:ascii="Garamond" w:hAnsi="Garamond"/>
                <w:b/>
                <w:sz w:val="28"/>
                <w:szCs w:val="28"/>
              </w:rPr>
              <w:t>1.</w:t>
            </w:r>
          </w:p>
          <w:p w:rsidR="00951C0D" w:rsidRDefault="00951C0D" w:rsidP="004F45B3">
            <w:pPr>
              <w:rPr>
                <w:rFonts w:ascii="Garamond" w:hAnsi="Garamond"/>
                <w:sz w:val="24"/>
                <w:szCs w:val="24"/>
              </w:rPr>
            </w:pPr>
          </w:p>
        </w:tc>
        <w:tc>
          <w:tcPr>
            <w:tcW w:w="2262" w:type="dxa"/>
          </w:tcPr>
          <w:p w:rsidR="00951C0D" w:rsidRDefault="00951C0D" w:rsidP="004F45B3">
            <w:pPr>
              <w:rPr>
                <w:rFonts w:ascii="Garamond" w:hAnsi="Garamond"/>
                <w:sz w:val="24"/>
                <w:szCs w:val="24"/>
              </w:rPr>
            </w:pPr>
            <w:r>
              <w:rPr>
                <w:rFonts w:ascii="Garamond" w:hAnsi="Garamond"/>
                <w:sz w:val="24"/>
                <w:szCs w:val="24"/>
              </w:rPr>
              <w:t xml:space="preserve">a,b,c,d </w:t>
            </w:r>
            <w:proofErr w:type="spellStart"/>
            <w:r>
              <w:rPr>
                <w:rFonts w:ascii="Garamond" w:hAnsi="Garamond"/>
                <w:sz w:val="24"/>
                <w:szCs w:val="24"/>
              </w:rPr>
              <w:t>etc</w:t>
            </w:r>
            <w:proofErr w:type="spellEnd"/>
            <w:r>
              <w:rPr>
                <w:rFonts w:ascii="Garamond" w:hAnsi="Garamond"/>
                <w:sz w:val="24"/>
                <w:szCs w:val="24"/>
              </w:rPr>
              <w:t xml:space="preserve"> </w:t>
            </w:r>
          </w:p>
        </w:tc>
        <w:tc>
          <w:tcPr>
            <w:tcW w:w="2215" w:type="dxa"/>
          </w:tcPr>
          <w:p w:rsidR="00951C0D" w:rsidRDefault="00951C0D" w:rsidP="004F45B3">
            <w:pPr>
              <w:rPr>
                <w:rFonts w:ascii="Garamond" w:hAnsi="Garamond"/>
                <w:sz w:val="24"/>
                <w:szCs w:val="24"/>
              </w:rPr>
            </w:pPr>
            <w:r>
              <w:rPr>
                <w:rFonts w:ascii="Garamond" w:hAnsi="Garamond"/>
                <w:sz w:val="24"/>
                <w:szCs w:val="24"/>
              </w:rPr>
              <w:t>A- AVANZATO</w:t>
            </w:r>
          </w:p>
        </w:tc>
        <w:tc>
          <w:tcPr>
            <w:tcW w:w="1719" w:type="dxa"/>
          </w:tcPr>
          <w:p w:rsidR="00951C0D" w:rsidRDefault="00951C0D" w:rsidP="004F45B3">
            <w:pPr>
              <w:rPr>
                <w:rFonts w:ascii="Garamond" w:hAnsi="Garamond"/>
                <w:sz w:val="24"/>
                <w:szCs w:val="24"/>
              </w:rPr>
            </w:pPr>
          </w:p>
        </w:tc>
      </w:tr>
      <w:tr w:rsidR="00951C0D" w:rsidTr="004F45B3">
        <w:tc>
          <w:tcPr>
            <w:tcW w:w="3658" w:type="dxa"/>
          </w:tcPr>
          <w:p w:rsidR="00951C0D" w:rsidRDefault="00951C0D" w:rsidP="004F45B3">
            <w:pPr>
              <w:rPr>
                <w:rFonts w:ascii="Garamond" w:hAnsi="Garamond"/>
                <w:sz w:val="24"/>
                <w:szCs w:val="24"/>
              </w:rPr>
            </w:pPr>
          </w:p>
          <w:p w:rsidR="00951C0D" w:rsidRPr="00951C0D" w:rsidRDefault="00951C0D" w:rsidP="004F45B3">
            <w:pPr>
              <w:rPr>
                <w:rFonts w:ascii="Garamond" w:hAnsi="Garamond"/>
                <w:b/>
                <w:sz w:val="28"/>
                <w:szCs w:val="28"/>
              </w:rPr>
            </w:pPr>
            <w:r>
              <w:rPr>
                <w:rFonts w:ascii="Garamond" w:hAnsi="Garamond"/>
                <w:b/>
                <w:sz w:val="28"/>
                <w:szCs w:val="28"/>
              </w:rPr>
              <w:t>2</w:t>
            </w:r>
          </w:p>
          <w:p w:rsidR="00951C0D" w:rsidRDefault="00951C0D" w:rsidP="004F45B3">
            <w:pPr>
              <w:rPr>
                <w:rFonts w:ascii="Garamond" w:hAnsi="Garamond"/>
                <w:sz w:val="24"/>
                <w:szCs w:val="24"/>
              </w:rPr>
            </w:pPr>
          </w:p>
        </w:tc>
        <w:tc>
          <w:tcPr>
            <w:tcW w:w="2262" w:type="dxa"/>
          </w:tcPr>
          <w:p w:rsidR="00951C0D" w:rsidRDefault="00951C0D" w:rsidP="004F45B3">
            <w:pPr>
              <w:rPr>
                <w:rFonts w:ascii="Garamond" w:hAnsi="Garamond"/>
                <w:sz w:val="24"/>
                <w:szCs w:val="24"/>
              </w:rPr>
            </w:pPr>
          </w:p>
        </w:tc>
        <w:tc>
          <w:tcPr>
            <w:tcW w:w="2215" w:type="dxa"/>
          </w:tcPr>
          <w:p w:rsidR="00951C0D" w:rsidRDefault="00951C0D" w:rsidP="004F45B3">
            <w:pPr>
              <w:rPr>
                <w:rFonts w:ascii="Garamond" w:hAnsi="Garamond"/>
                <w:sz w:val="24"/>
                <w:szCs w:val="24"/>
              </w:rPr>
            </w:pPr>
            <w:r>
              <w:rPr>
                <w:rFonts w:ascii="Garamond" w:hAnsi="Garamond"/>
                <w:sz w:val="24"/>
                <w:szCs w:val="24"/>
              </w:rPr>
              <w:t>B- INTERMEDIO</w:t>
            </w:r>
          </w:p>
        </w:tc>
        <w:tc>
          <w:tcPr>
            <w:tcW w:w="1719" w:type="dxa"/>
          </w:tcPr>
          <w:p w:rsidR="00951C0D" w:rsidRDefault="00951C0D" w:rsidP="004F45B3">
            <w:pPr>
              <w:rPr>
                <w:rFonts w:ascii="Garamond" w:hAnsi="Garamond"/>
                <w:sz w:val="24"/>
                <w:szCs w:val="24"/>
              </w:rPr>
            </w:pPr>
          </w:p>
        </w:tc>
      </w:tr>
      <w:tr w:rsidR="00951C0D" w:rsidTr="004F45B3">
        <w:tc>
          <w:tcPr>
            <w:tcW w:w="3658" w:type="dxa"/>
          </w:tcPr>
          <w:p w:rsidR="00951C0D" w:rsidRDefault="00951C0D" w:rsidP="004F45B3">
            <w:pPr>
              <w:rPr>
                <w:rFonts w:ascii="Garamond" w:hAnsi="Garamond"/>
                <w:sz w:val="24"/>
                <w:szCs w:val="24"/>
              </w:rPr>
            </w:pPr>
          </w:p>
          <w:p w:rsidR="00951C0D" w:rsidRPr="00951C0D" w:rsidRDefault="00951C0D" w:rsidP="004F45B3">
            <w:pPr>
              <w:rPr>
                <w:rFonts w:ascii="Garamond" w:hAnsi="Garamond"/>
                <w:b/>
                <w:sz w:val="28"/>
                <w:szCs w:val="28"/>
              </w:rPr>
            </w:pPr>
            <w:r>
              <w:rPr>
                <w:rFonts w:ascii="Garamond" w:hAnsi="Garamond"/>
                <w:b/>
                <w:sz w:val="28"/>
                <w:szCs w:val="28"/>
              </w:rPr>
              <w:t>3</w:t>
            </w:r>
          </w:p>
          <w:p w:rsidR="00951C0D" w:rsidRDefault="00951C0D" w:rsidP="004F45B3">
            <w:pPr>
              <w:rPr>
                <w:rFonts w:ascii="Garamond" w:hAnsi="Garamond"/>
                <w:sz w:val="24"/>
                <w:szCs w:val="24"/>
              </w:rPr>
            </w:pPr>
          </w:p>
        </w:tc>
        <w:tc>
          <w:tcPr>
            <w:tcW w:w="2262" w:type="dxa"/>
          </w:tcPr>
          <w:p w:rsidR="00951C0D" w:rsidRDefault="00951C0D" w:rsidP="004F45B3">
            <w:pPr>
              <w:rPr>
                <w:rFonts w:ascii="Garamond" w:hAnsi="Garamond"/>
                <w:sz w:val="24"/>
                <w:szCs w:val="24"/>
              </w:rPr>
            </w:pPr>
          </w:p>
        </w:tc>
        <w:tc>
          <w:tcPr>
            <w:tcW w:w="2215" w:type="dxa"/>
          </w:tcPr>
          <w:p w:rsidR="00951C0D" w:rsidRDefault="00951C0D" w:rsidP="004F45B3">
            <w:pPr>
              <w:rPr>
                <w:rFonts w:ascii="Garamond" w:hAnsi="Garamond"/>
                <w:sz w:val="24"/>
                <w:szCs w:val="24"/>
              </w:rPr>
            </w:pPr>
            <w:r>
              <w:rPr>
                <w:rFonts w:ascii="Garamond" w:hAnsi="Garamond"/>
                <w:sz w:val="24"/>
                <w:szCs w:val="24"/>
              </w:rPr>
              <w:t>C- BASE</w:t>
            </w:r>
          </w:p>
        </w:tc>
        <w:tc>
          <w:tcPr>
            <w:tcW w:w="1719" w:type="dxa"/>
          </w:tcPr>
          <w:p w:rsidR="00951C0D" w:rsidRDefault="00951C0D" w:rsidP="004F45B3">
            <w:pPr>
              <w:rPr>
                <w:rFonts w:ascii="Garamond" w:hAnsi="Garamond"/>
                <w:sz w:val="24"/>
                <w:szCs w:val="24"/>
              </w:rPr>
            </w:pPr>
          </w:p>
        </w:tc>
      </w:tr>
      <w:tr w:rsidR="00951C0D" w:rsidTr="004F45B3">
        <w:tc>
          <w:tcPr>
            <w:tcW w:w="3658" w:type="dxa"/>
          </w:tcPr>
          <w:p w:rsidR="00951C0D" w:rsidRDefault="00951C0D" w:rsidP="004F45B3">
            <w:pPr>
              <w:rPr>
                <w:rFonts w:ascii="Garamond" w:hAnsi="Garamond"/>
                <w:sz w:val="24"/>
                <w:szCs w:val="24"/>
              </w:rPr>
            </w:pPr>
          </w:p>
          <w:p w:rsidR="00951C0D" w:rsidRPr="00951C0D" w:rsidRDefault="00951C0D" w:rsidP="004F45B3">
            <w:pPr>
              <w:rPr>
                <w:rFonts w:ascii="Garamond" w:hAnsi="Garamond"/>
                <w:b/>
                <w:sz w:val="28"/>
                <w:szCs w:val="28"/>
              </w:rPr>
            </w:pPr>
            <w:r>
              <w:rPr>
                <w:rFonts w:ascii="Garamond" w:hAnsi="Garamond"/>
                <w:b/>
                <w:sz w:val="28"/>
                <w:szCs w:val="28"/>
              </w:rPr>
              <w:t>4</w:t>
            </w:r>
          </w:p>
          <w:p w:rsidR="00951C0D" w:rsidRDefault="00951C0D" w:rsidP="004F45B3">
            <w:pPr>
              <w:rPr>
                <w:rFonts w:ascii="Garamond" w:hAnsi="Garamond"/>
                <w:sz w:val="24"/>
                <w:szCs w:val="24"/>
              </w:rPr>
            </w:pPr>
          </w:p>
        </w:tc>
        <w:tc>
          <w:tcPr>
            <w:tcW w:w="2262" w:type="dxa"/>
          </w:tcPr>
          <w:p w:rsidR="00951C0D" w:rsidRDefault="00951C0D" w:rsidP="004F45B3">
            <w:pPr>
              <w:rPr>
                <w:rFonts w:ascii="Garamond" w:hAnsi="Garamond"/>
                <w:sz w:val="24"/>
                <w:szCs w:val="24"/>
              </w:rPr>
            </w:pPr>
          </w:p>
        </w:tc>
        <w:tc>
          <w:tcPr>
            <w:tcW w:w="2215" w:type="dxa"/>
          </w:tcPr>
          <w:p w:rsidR="00951C0D" w:rsidRDefault="00951C0D" w:rsidP="004F45B3">
            <w:pPr>
              <w:rPr>
                <w:rFonts w:ascii="Garamond" w:hAnsi="Garamond"/>
                <w:sz w:val="24"/>
                <w:szCs w:val="24"/>
              </w:rPr>
            </w:pPr>
            <w:r>
              <w:rPr>
                <w:rFonts w:ascii="Garamond" w:hAnsi="Garamond"/>
                <w:sz w:val="24"/>
                <w:szCs w:val="24"/>
              </w:rPr>
              <w:t>D-INIZIALE</w:t>
            </w:r>
          </w:p>
        </w:tc>
        <w:tc>
          <w:tcPr>
            <w:tcW w:w="1719" w:type="dxa"/>
          </w:tcPr>
          <w:p w:rsidR="00951C0D" w:rsidRDefault="00951C0D" w:rsidP="004F45B3">
            <w:pPr>
              <w:rPr>
                <w:rFonts w:ascii="Garamond" w:hAnsi="Garamond"/>
                <w:sz w:val="24"/>
                <w:szCs w:val="24"/>
              </w:rPr>
            </w:pPr>
          </w:p>
        </w:tc>
      </w:tr>
    </w:tbl>
    <w:p w:rsidR="00E41E6F" w:rsidRDefault="00E41E6F" w:rsidP="003B7D2F">
      <w:pPr>
        <w:spacing w:after="0"/>
        <w:rPr>
          <w:rFonts w:ascii="Garamond" w:hAnsi="Garamond"/>
          <w:sz w:val="24"/>
          <w:szCs w:val="24"/>
        </w:rPr>
      </w:pPr>
    </w:p>
    <w:p w:rsidR="00E41E6F" w:rsidRDefault="00E41E6F">
      <w:pPr>
        <w:rPr>
          <w:rFonts w:ascii="Garamond" w:hAnsi="Garamond"/>
          <w:sz w:val="24"/>
          <w:szCs w:val="24"/>
        </w:rPr>
      </w:pPr>
      <w:r>
        <w:rPr>
          <w:rFonts w:ascii="Garamond" w:hAnsi="Garamond"/>
          <w:sz w:val="24"/>
          <w:szCs w:val="24"/>
        </w:rPr>
        <w:br w:type="page"/>
      </w:r>
    </w:p>
    <w:p w:rsidR="00951C0D" w:rsidRDefault="00951C0D" w:rsidP="003B7D2F">
      <w:pPr>
        <w:spacing w:after="0"/>
        <w:rPr>
          <w:rFonts w:ascii="Garamond" w:hAnsi="Garamond"/>
          <w:sz w:val="24"/>
          <w:szCs w:val="24"/>
        </w:rPr>
      </w:pPr>
    </w:p>
    <w:p w:rsidR="00894B61" w:rsidRPr="00894B61" w:rsidRDefault="000D4524" w:rsidP="003B7D2F">
      <w:pPr>
        <w:spacing w:after="0"/>
        <w:rPr>
          <w:rFonts w:ascii="Garamond" w:hAnsi="Garamond"/>
          <w:b/>
        </w:rPr>
      </w:pPr>
      <w:r w:rsidRPr="000D4524">
        <w:rPr>
          <w:rFonts w:ascii="Garamond" w:hAnsi="Garamond"/>
          <w:b/>
          <w:sz w:val="16"/>
          <w:szCs w:val="16"/>
        </w:rPr>
        <w:t>(2)</w:t>
      </w:r>
      <w:r w:rsidRPr="000D4524">
        <w:rPr>
          <w:rFonts w:ascii="Garamond" w:hAnsi="Garamond"/>
          <w:b/>
        </w:rPr>
        <w:t>.</w:t>
      </w:r>
    </w:p>
    <w:tbl>
      <w:tblPr>
        <w:tblStyle w:val="Grigliatabella"/>
        <w:tblW w:w="0" w:type="auto"/>
        <w:tblLook w:val="04A0"/>
      </w:tblPr>
      <w:tblGrid>
        <w:gridCol w:w="2518"/>
        <w:gridCol w:w="5387"/>
        <w:gridCol w:w="1949"/>
      </w:tblGrid>
      <w:tr w:rsidR="00D63BCF" w:rsidTr="00F26D05">
        <w:tc>
          <w:tcPr>
            <w:tcW w:w="2518" w:type="dxa"/>
            <w:shd w:val="clear" w:color="auto" w:fill="C6D9F1" w:themeFill="text2" w:themeFillTint="33"/>
          </w:tcPr>
          <w:p w:rsidR="00F26D05" w:rsidRDefault="00F26D05" w:rsidP="00F26D05">
            <w:pPr>
              <w:jc w:val="center"/>
              <w:rPr>
                <w:rFonts w:ascii="Garamond" w:hAnsi="Garamond"/>
                <w:sz w:val="24"/>
                <w:szCs w:val="24"/>
              </w:rPr>
            </w:pPr>
          </w:p>
          <w:p w:rsidR="00F26D05" w:rsidRPr="00F26D05" w:rsidRDefault="00F26D05" w:rsidP="00F26D05">
            <w:pPr>
              <w:jc w:val="center"/>
              <w:rPr>
                <w:rFonts w:ascii="Garamond" w:hAnsi="Garamond"/>
                <w:b/>
                <w:sz w:val="24"/>
                <w:szCs w:val="24"/>
              </w:rPr>
            </w:pPr>
            <w:r w:rsidRPr="00F26D05">
              <w:rPr>
                <w:rFonts w:ascii="Garamond" w:hAnsi="Garamond"/>
                <w:b/>
                <w:sz w:val="24"/>
                <w:szCs w:val="24"/>
              </w:rPr>
              <w:t>LIVELLO</w:t>
            </w:r>
          </w:p>
          <w:p w:rsidR="00F26D05" w:rsidRDefault="00F26D05" w:rsidP="00F26D05">
            <w:pPr>
              <w:jc w:val="center"/>
              <w:rPr>
                <w:rFonts w:ascii="Garamond" w:hAnsi="Garamond"/>
                <w:sz w:val="24"/>
                <w:szCs w:val="24"/>
              </w:rPr>
            </w:pPr>
          </w:p>
        </w:tc>
        <w:tc>
          <w:tcPr>
            <w:tcW w:w="5387" w:type="dxa"/>
            <w:shd w:val="clear" w:color="auto" w:fill="C6D9F1" w:themeFill="text2" w:themeFillTint="33"/>
          </w:tcPr>
          <w:p w:rsidR="00F26D05" w:rsidRDefault="00F26D05" w:rsidP="00F26D05">
            <w:pPr>
              <w:jc w:val="center"/>
              <w:rPr>
                <w:rFonts w:ascii="Garamond" w:hAnsi="Garamond"/>
                <w:sz w:val="24"/>
                <w:szCs w:val="24"/>
              </w:rPr>
            </w:pPr>
          </w:p>
          <w:p w:rsidR="00F26D05" w:rsidRPr="00F26D05" w:rsidRDefault="00F26D05" w:rsidP="00F26D05">
            <w:pPr>
              <w:jc w:val="center"/>
              <w:rPr>
                <w:rFonts w:ascii="Garamond" w:hAnsi="Garamond"/>
                <w:b/>
                <w:sz w:val="24"/>
                <w:szCs w:val="24"/>
              </w:rPr>
            </w:pPr>
            <w:r w:rsidRPr="00F26D05">
              <w:rPr>
                <w:rFonts w:ascii="Garamond" w:hAnsi="Garamond"/>
                <w:b/>
                <w:sz w:val="24"/>
                <w:szCs w:val="24"/>
              </w:rPr>
              <w:t>INDICATORI ESPLICATIVI</w:t>
            </w:r>
          </w:p>
        </w:tc>
        <w:tc>
          <w:tcPr>
            <w:tcW w:w="1949" w:type="dxa"/>
            <w:shd w:val="clear" w:color="auto" w:fill="C6D9F1" w:themeFill="text2" w:themeFillTint="33"/>
          </w:tcPr>
          <w:p w:rsidR="00F26D05" w:rsidRDefault="00F26D05" w:rsidP="00F26D05">
            <w:pPr>
              <w:jc w:val="center"/>
              <w:rPr>
                <w:rFonts w:ascii="Garamond" w:hAnsi="Garamond"/>
                <w:sz w:val="24"/>
                <w:szCs w:val="24"/>
              </w:rPr>
            </w:pPr>
          </w:p>
          <w:p w:rsidR="00F26D05" w:rsidRPr="00F26D05" w:rsidRDefault="00F26D05" w:rsidP="00F26D05">
            <w:pPr>
              <w:jc w:val="center"/>
              <w:rPr>
                <w:rFonts w:ascii="Garamond" w:hAnsi="Garamond"/>
                <w:b/>
                <w:sz w:val="24"/>
                <w:szCs w:val="24"/>
              </w:rPr>
            </w:pPr>
            <w:r w:rsidRPr="00F26D05">
              <w:rPr>
                <w:rFonts w:ascii="Garamond" w:hAnsi="Garamond"/>
                <w:b/>
                <w:sz w:val="24"/>
                <w:szCs w:val="24"/>
              </w:rPr>
              <w:t>GIUDIZIO</w:t>
            </w:r>
          </w:p>
        </w:tc>
      </w:tr>
      <w:tr w:rsidR="00D63BCF" w:rsidTr="00F26D05">
        <w:tc>
          <w:tcPr>
            <w:tcW w:w="2518" w:type="dxa"/>
          </w:tcPr>
          <w:p w:rsidR="00F26D05" w:rsidRDefault="00F26D05" w:rsidP="00F26D05">
            <w:pPr>
              <w:jc w:val="center"/>
              <w:rPr>
                <w:rFonts w:ascii="Garamond" w:hAnsi="Garamond"/>
                <w:sz w:val="24"/>
                <w:szCs w:val="24"/>
              </w:rPr>
            </w:pPr>
          </w:p>
          <w:p w:rsidR="00F26D05" w:rsidRDefault="00F26D05" w:rsidP="00F26D05">
            <w:pPr>
              <w:jc w:val="center"/>
              <w:rPr>
                <w:rFonts w:ascii="Garamond" w:hAnsi="Garamond"/>
                <w:sz w:val="24"/>
                <w:szCs w:val="24"/>
              </w:rPr>
            </w:pPr>
            <w:r w:rsidRPr="00F26D05">
              <w:rPr>
                <w:rFonts w:ascii="Garamond" w:hAnsi="Garamond"/>
                <w:b/>
                <w:sz w:val="24"/>
                <w:szCs w:val="24"/>
              </w:rPr>
              <w:t>A</w:t>
            </w:r>
            <w:r>
              <w:rPr>
                <w:rFonts w:ascii="Garamond" w:hAnsi="Garamond"/>
                <w:sz w:val="24"/>
                <w:szCs w:val="24"/>
              </w:rPr>
              <w:t>. AVANZATO</w:t>
            </w:r>
          </w:p>
          <w:p w:rsidR="00F26D05" w:rsidRDefault="00F26D05" w:rsidP="00F26D05">
            <w:pPr>
              <w:jc w:val="center"/>
              <w:rPr>
                <w:rFonts w:ascii="Garamond" w:hAnsi="Garamond"/>
                <w:sz w:val="24"/>
                <w:szCs w:val="24"/>
              </w:rPr>
            </w:pPr>
          </w:p>
        </w:tc>
        <w:tc>
          <w:tcPr>
            <w:tcW w:w="5387" w:type="dxa"/>
          </w:tcPr>
          <w:p w:rsidR="00F26D05" w:rsidRDefault="00F26D05" w:rsidP="00A5418A">
            <w:pPr>
              <w:jc w:val="both"/>
              <w:rPr>
                <w:rFonts w:ascii="Garamond" w:hAnsi="Garamond"/>
                <w:sz w:val="24"/>
                <w:szCs w:val="24"/>
              </w:rPr>
            </w:pPr>
            <w:r>
              <w:rPr>
                <w:rFonts w:ascii="Garamond" w:hAnsi="Garamond"/>
                <w:sz w:val="24"/>
                <w:szCs w:val="24"/>
              </w:rPr>
              <w:t>L'allievo svolge compiti e risolve problemi complessi mostrando padronanza nell'uso delle conoscenze e delle abilità</w:t>
            </w:r>
            <w:r w:rsidR="0015419C">
              <w:rPr>
                <w:rFonts w:ascii="Garamond" w:hAnsi="Garamond"/>
                <w:sz w:val="24"/>
                <w:szCs w:val="24"/>
              </w:rPr>
              <w:t xml:space="preserve">; propone e sostiene le proprie opinioni ed assume in modo responsabile decisioni consapevoli; si esprime con cura, lessico </w:t>
            </w:r>
            <w:r w:rsidR="00A5418A">
              <w:rPr>
                <w:rFonts w:ascii="Garamond" w:hAnsi="Garamond"/>
                <w:sz w:val="24"/>
                <w:szCs w:val="24"/>
              </w:rPr>
              <w:t>disciplinare</w:t>
            </w:r>
            <w:r w:rsidR="0015419C">
              <w:rPr>
                <w:rFonts w:ascii="Garamond" w:hAnsi="Garamond"/>
                <w:sz w:val="24"/>
                <w:szCs w:val="24"/>
              </w:rPr>
              <w:t xml:space="preserve"> e con attenzione all'utenza.</w:t>
            </w:r>
          </w:p>
        </w:tc>
        <w:tc>
          <w:tcPr>
            <w:tcW w:w="1949" w:type="dxa"/>
          </w:tcPr>
          <w:p w:rsidR="00F26D05" w:rsidRDefault="00F26D05" w:rsidP="00F26D05">
            <w:pPr>
              <w:jc w:val="center"/>
              <w:rPr>
                <w:rFonts w:ascii="Garamond" w:hAnsi="Garamond"/>
                <w:sz w:val="24"/>
                <w:szCs w:val="24"/>
              </w:rPr>
            </w:pPr>
          </w:p>
          <w:p w:rsidR="00F26D05" w:rsidRDefault="00F26D05" w:rsidP="00F26D05">
            <w:pPr>
              <w:jc w:val="center"/>
              <w:rPr>
                <w:rFonts w:ascii="Garamond" w:hAnsi="Garamond"/>
                <w:sz w:val="24"/>
                <w:szCs w:val="24"/>
              </w:rPr>
            </w:pPr>
            <w:r>
              <w:rPr>
                <w:rFonts w:ascii="Garamond" w:hAnsi="Garamond"/>
                <w:sz w:val="24"/>
                <w:szCs w:val="24"/>
              </w:rPr>
              <w:t>ECCELLENTE</w:t>
            </w:r>
          </w:p>
          <w:p w:rsidR="00F26D05" w:rsidRDefault="00F26D05" w:rsidP="00F26D05">
            <w:pPr>
              <w:jc w:val="center"/>
              <w:rPr>
                <w:rFonts w:ascii="Garamond" w:hAnsi="Garamond"/>
                <w:sz w:val="24"/>
                <w:szCs w:val="24"/>
              </w:rPr>
            </w:pPr>
          </w:p>
        </w:tc>
      </w:tr>
      <w:tr w:rsidR="00D63BCF" w:rsidTr="00F26D05">
        <w:tc>
          <w:tcPr>
            <w:tcW w:w="2518" w:type="dxa"/>
          </w:tcPr>
          <w:p w:rsidR="00F26D05" w:rsidRDefault="00F26D05" w:rsidP="00F26D05">
            <w:pPr>
              <w:jc w:val="center"/>
              <w:rPr>
                <w:rFonts w:ascii="Garamond" w:hAnsi="Garamond"/>
                <w:sz w:val="24"/>
                <w:szCs w:val="24"/>
              </w:rPr>
            </w:pPr>
          </w:p>
          <w:p w:rsidR="00F26D05" w:rsidRDefault="00F26D05" w:rsidP="00F26D05">
            <w:pPr>
              <w:jc w:val="center"/>
              <w:rPr>
                <w:rFonts w:ascii="Garamond" w:hAnsi="Garamond"/>
                <w:sz w:val="24"/>
                <w:szCs w:val="24"/>
              </w:rPr>
            </w:pPr>
            <w:r w:rsidRPr="00F26D05">
              <w:rPr>
                <w:rFonts w:ascii="Garamond" w:hAnsi="Garamond"/>
                <w:b/>
                <w:sz w:val="24"/>
                <w:szCs w:val="24"/>
              </w:rPr>
              <w:t>B</w:t>
            </w:r>
            <w:r>
              <w:rPr>
                <w:rFonts w:ascii="Garamond" w:hAnsi="Garamond"/>
                <w:sz w:val="24"/>
                <w:szCs w:val="24"/>
              </w:rPr>
              <w:t>. INTERMEDIO</w:t>
            </w:r>
          </w:p>
          <w:p w:rsidR="00F26D05" w:rsidRDefault="00F26D05" w:rsidP="00F26D05">
            <w:pPr>
              <w:jc w:val="center"/>
              <w:rPr>
                <w:rFonts w:ascii="Garamond" w:hAnsi="Garamond"/>
                <w:sz w:val="24"/>
                <w:szCs w:val="24"/>
              </w:rPr>
            </w:pPr>
          </w:p>
        </w:tc>
        <w:tc>
          <w:tcPr>
            <w:tcW w:w="5387" w:type="dxa"/>
          </w:tcPr>
          <w:p w:rsidR="00F26D05" w:rsidRDefault="00A5418A" w:rsidP="00A5418A">
            <w:pPr>
              <w:jc w:val="both"/>
              <w:rPr>
                <w:rFonts w:ascii="Garamond" w:hAnsi="Garamond"/>
                <w:sz w:val="24"/>
                <w:szCs w:val="24"/>
              </w:rPr>
            </w:pPr>
            <w:r>
              <w:rPr>
                <w:rFonts w:ascii="Garamond" w:hAnsi="Garamond"/>
                <w:sz w:val="24"/>
                <w:szCs w:val="24"/>
              </w:rPr>
              <w:t>L'alunno svolge compiti e risolve problemi in situazioni nuove, compie scelte consapevoli mostrando di sap</w:t>
            </w:r>
            <w:r w:rsidR="00382DCA">
              <w:rPr>
                <w:rFonts w:ascii="Garamond" w:hAnsi="Garamond"/>
                <w:sz w:val="24"/>
                <w:szCs w:val="24"/>
              </w:rPr>
              <w:t>e</w:t>
            </w:r>
            <w:r>
              <w:rPr>
                <w:rFonts w:ascii="Garamond" w:hAnsi="Garamond"/>
                <w:sz w:val="24"/>
                <w:szCs w:val="24"/>
              </w:rPr>
              <w:t>r utilizzare le conoscenze e le abilità acquisite; si esprime con correttezza, lessico disciplinare e con attenzione all'utenza.</w:t>
            </w:r>
          </w:p>
        </w:tc>
        <w:tc>
          <w:tcPr>
            <w:tcW w:w="1949" w:type="dxa"/>
          </w:tcPr>
          <w:p w:rsidR="00F26D05" w:rsidRDefault="00F26D05" w:rsidP="00F26D05">
            <w:pPr>
              <w:jc w:val="center"/>
              <w:rPr>
                <w:rFonts w:ascii="Garamond" w:hAnsi="Garamond"/>
                <w:sz w:val="24"/>
                <w:szCs w:val="24"/>
              </w:rPr>
            </w:pPr>
          </w:p>
          <w:p w:rsidR="00F26D05" w:rsidRDefault="00F26D05" w:rsidP="00F26D05">
            <w:pPr>
              <w:jc w:val="center"/>
              <w:rPr>
                <w:rFonts w:ascii="Garamond" w:hAnsi="Garamond"/>
                <w:sz w:val="24"/>
                <w:szCs w:val="24"/>
              </w:rPr>
            </w:pPr>
            <w:r>
              <w:rPr>
                <w:rFonts w:ascii="Garamond" w:hAnsi="Garamond"/>
                <w:sz w:val="24"/>
                <w:szCs w:val="24"/>
              </w:rPr>
              <w:t>OTTIMO</w:t>
            </w:r>
          </w:p>
          <w:p w:rsidR="00F26D05" w:rsidRDefault="00F26D05" w:rsidP="00F26D05">
            <w:pPr>
              <w:jc w:val="center"/>
              <w:rPr>
                <w:rFonts w:ascii="Garamond" w:hAnsi="Garamond"/>
                <w:sz w:val="24"/>
                <w:szCs w:val="24"/>
              </w:rPr>
            </w:pPr>
          </w:p>
        </w:tc>
      </w:tr>
      <w:tr w:rsidR="00D63BCF" w:rsidTr="00F26D05">
        <w:tc>
          <w:tcPr>
            <w:tcW w:w="2518" w:type="dxa"/>
          </w:tcPr>
          <w:p w:rsidR="00F26D05" w:rsidRDefault="00F26D05" w:rsidP="00F26D05">
            <w:pPr>
              <w:jc w:val="center"/>
              <w:rPr>
                <w:rFonts w:ascii="Garamond" w:hAnsi="Garamond"/>
                <w:sz w:val="24"/>
                <w:szCs w:val="24"/>
              </w:rPr>
            </w:pPr>
          </w:p>
          <w:p w:rsidR="00F26D05" w:rsidRDefault="00F26D05" w:rsidP="00F26D05">
            <w:pPr>
              <w:jc w:val="center"/>
              <w:rPr>
                <w:rFonts w:ascii="Garamond" w:hAnsi="Garamond"/>
                <w:sz w:val="24"/>
                <w:szCs w:val="24"/>
              </w:rPr>
            </w:pPr>
            <w:r w:rsidRPr="00F26D05">
              <w:rPr>
                <w:rFonts w:ascii="Garamond" w:hAnsi="Garamond"/>
                <w:b/>
                <w:sz w:val="24"/>
                <w:szCs w:val="24"/>
              </w:rPr>
              <w:t>C</w:t>
            </w:r>
            <w:r>
              <w:rPr>
                <w:rFonts w:ascii="Garamond" w:hAnsi="Garamond"/>
                <w:sz w:val="24"/>
                <w:szCs w:val="24"/>
              </w:rPr>
              <w:t xml:space="preserve">. BASE </w:t>
            </w:r>
          </w:p>
          <w:p w:rsidR="00F26D05" w:rsidRDefault="00F26D05" w:rsidP="00F26D05">
            <w:pPr>
              <w:jc w:val="center"/>
              <w:rPr>
                <w:rFonts w:ascii="Garamond" w:hAnsi="Garamond"/>
                <w:sz w:val="24"/>
                <w:szCs w:val="24"/>
              </w:rPr>
            </w:pPr>
          </w:p>
        </w:tc>
        <w:tc>
          <w:tcPr>
            <w:tcW w:w="5387" w:type="dxa"/>
          </w:tcPr>
          <w:p w:rsidR="00F26D05" w:rsidRDefault="00970F8B" w:rsidP="001561A2">
            <w:pPr>
              <w:jc w:val="both"/>
              <w:rPr>
                <w:rFonts w:ascii="Garamond" w:hAnsi="Garamond"/>
                <w:sz w:val="24"/>
                <w:szCs w:val="24"/>
              </w:rPr>
            </w:pPr>
            <w:r>
              <w:rPr>
                <w:rFonts w:ascii="Garamond" w:hAnsi="Garamond"/>
                <w:sz w:val="24"/>
                <w:szCs w:val="24"/>
              </w:rPr>
              <w:t xml:space="preserve">L'alunno svolge compiti semplici in situazioni nuove, mostrando di possedere conoscenze ed abilità fondamentali e di saper applicare </w:t>
            </w:r>
            <w:r w:rsidR="00B5791B">
              <w:rPr>
                <w:rFonts w:ascii="Garamond" w:hAnsi="Garamond"/>
                <w:sz w:val="24"/>
                <w:szCs w:val="24"/>
              </w:rPr>
              <w:t xml:space="preserve">basilari regole e procedure apprese; si esprime con attenzione al lessico </w:t>
            </w:r>
            <w:r w:rsidR="001561A2">
              <w:rPr>
                <w:rFonts w:ascii="Garamond" w:hAnsi="Garamond"/>
                <w:sz w:val="24"/>
                <w:szCs w:val="24"/>
              </w:rPr>
              <w:t>disciplinare</w:t>
            </w:r>
            <w:r w:rsidR="00B5791B">
              <w:rPr>
                <w:rFonts w:ascii="Garamond" w:hAnsi="Garamond"/>
                <w:sz w:val="24"/>
                <w:szCs w:val="24"/>
              </w:rPr>
              <w:t xml:space="preserve"> e non sempre controllato in relazione  all'utenza.</w:t>
            </w:r>
          </w:p>
        </w:tc>
        <w:tc>
          <w:tcPr>
            <w:tcW w:w="1949" w:type="dxa"/>
          </w:tcPr>
          <w:p w:rsidR="00F26D05" w:rsidRDefault="00F26D05" w:rsidP="00F26D05">
            <w:pPr>
              <w:jc w:val="center"/>
              <w:rPr>
                <w:rFonts w:ascii="Garamond" w:hAnsi="Garamond"/>
                <w:sz w:val="24"/>
                <w:szCs w:val="24"/>
              </w:rPr>
            </w:pPr>
          </w:p>
          <w:p w:rsidR="00F26D05" w:rsidRDefault="00F26D05" w:rsidP="00F26D05">
            <w:pPr>
              <w:jc w:val="center"/>
              <w:rPr>
                <w:rFonts w:ascii="Garamond" w:hAnsi="Garamond"/>
                <w:sz w:val="24"/>
                <w:szCs w:val="24"/>
              </w:rPr>
            </w:pPr>
            <w:r>
              <w:rPr>
                <w:rFonts w:ascii="Garamond" w:hAnsi="Garamond"/>
                <w:sz w:val="24"/>
                <w:szCs w:val="24"/>
              </w:rPr>
              <w:t>BUONO</w:t>
            </w:r>
          </w:p>
          <w:p w:rsidR="00F26D05" w:rsidRDefault="00F26D05" w:rsidP="00F26D05">
            <w:pPr>
              <w:jc w:val="center"/>
              <w:rPr>
                <w:rFonts w:ascii="Garamond" w:hAnsi="Garamond"/>
                <w:sz w:val="24"/>
                <w:szCs w:val="24"/>
              </w:rPr>
            </w:pPr>
          </w:p>
        </w:tc>
      </w:tr>
      <w:tr w:rsidR="00D63BCF" w:rsidTr="00F26D05">
        <w:tc>
          <w:tcPr>
            <w:tcW w:w="2518" w:type="dxa"/>
          </w:tcPr>
          <w:p w:rsidR="00F26D05" w:rsidRDefault="00F26D05" w:rsidP="00F26D05">
            <w:pPr>
              <w:jc w:val="center"/>
              <w:rPr>
                <w:rFonts w:ascii="Garamond" w:hAnsi="Garamond"/>
                <w:sz w:val="24"/>
                <w:szCs w:val="24"/>
              </w:rPr>
            </w:pPr>
          </w:p>
          <w:p w:rsidR="00F26D05" w:rsidRDefault="00F26D05" w:rsidP="00F26D05">
            <w:pPr>
              <w:jc w:val="center"/>
              <w:rPr>
                <w:rFonts w:ascii="Garamond" w:hAnsi="Garamond"/>
                <w:sz w:val="24"/>
                <w:szCs w:val="24"/>
              </w:rPr>
            </w:pPr>
            <w:r w:rsidRPr="00F26D05">
              <w:rPr>
                <w:rFonts w:ascii="Garamond" w:hAnsi="Garamond"/>
                <w:b/>
                <w:sz w:val="24"/>
                <w:szCs w:val="24"/>
              </w:rPr>
              <w:t>D</w:t>
            </w:r>
            <w:r>
              <w:rPr>
                <w:rFonts w:ascii="Garamond" w:hAnsi="Garamond"/>
                <w:sz w:val="24"/>
                <w:szCs w:val="24"/>
              </w:rPr>
              <w:t xml:space="preserve"> INIZIALE</w:t>
            </w:r>
          </w:p>
          <w:p w:rsidR="00F26D05" w:rsidRDefault="00F26D05" w:rsidP="00F26D05">
            <w:pPr>
              <w:jc w:val="center"/>
              <w:rPr>
                <w:rFonts w:ascii="Garamond" w:hAnsi="Garamond"/>
                <w:sz w:val="24"/>
                <w:szCs w:val="24"/>
              </w:rPr>
            </w:pPr>
          </w:p>
        </w:tc>
        <w:tc>
          <w:tcPr>
            <w:tcW w:w="5387" w:type="dxa"/>
          </w:tcPr>
          <w:p w:rsidR="00F26D05" w:rsidRDefault="001561A2" w:rsidP="001561A2">
            <w:pPr>
              <w:jc w:val="both"/>
              <w:rPr>
                <w:rFonts w:ascii="Garamond" w:hAnsi="Garamond"/>
                <w:sz w:val="24"/>
                <w:szCs w:val="24"/>
              </w:rPr>
            </w:pPr>
            <w:r>
              <w:rPr>
                <w:rFonts w:ascii="Garamond" w:hAnsi="Garamond"/>
                <w:sz w:val="24"/>
                <w:szCs w:val="24"/>
              </w:rPr>
              <w:t>L'alunno, se opportunamente guidato/a svolge compiti semplici in situazioni date; si esprime con in modo abbastanza corretto, spesso con  lessico generico e con poca attenzione all'utenza.</w:t>
            </w:r>
          </w:p>
        </w:tc>
        <w:tc>
          <w:tcPr>
            <w:tcW w:w="1949" w:type="dxa"/>
          </w:tcPr>
          <w:p w:rsidR="00F26D05" w:rsidRDefault="00F26D05" w:rsidP="00F26D05">
            <w:pPr>
              <w:jc w:val="center"/>
              <w:rPr>
                <w:rFonts w:ascii="Garamond" w:hAnsi="Garamond"/>
                <w:sz w:val="24"/>
                <w:szCs w:val="24"/>
              </w:rPr>
            </w:pPr>
          </w:p>
          <w:p w:rsidR="00F26D05" w:rsidRDefault="00F26D05" w:rsidP="00F26D05">
            <w:pPr>
              <w:jc w:val="center"/>
              <w:rPr>
                <w:rFonts w:ascii="Garamond" w:hAnsi="Garamond"/>
                <w:sz w:val="24"/>
                <w:szCs w:val="24"/>
              </w:rPr>
            </w:pPr>
            <w:r>
              <w:rPr>
                <w:rFonts w:ascii="Garamond" w:hAnsi="Garamond"/>
                <w:sz w:val="24"/>
                <w:szCs w:val="24"/>
              </w:rPr>
              <w:t>SUFFICIENTE</w:t>
            </w:r>
          </w:p>
          <w:p w:rsidR="00F26D05" w:rsidRDefault="00F26D05" w:rsidP="00F26D05">
            <w:pPr>
              <w:jc w:val="center"/>
              <w:rPr>
                <w:rFonts w:ascii="Garamond" w:hAnsi="Garamond"/>
                <w:sz w:val="24"/>
                <w:szCs w:val="24"/>
              </w:rPr>
            </w:pPr>
          </w:p>
        </w:tc>
      </w:tr>
    </w:tbl>
    <w:p w:rsidR="00CD6F03" w:rsidRDefault="00CD6F03" w:rsidP="00F26D05">
      <w:pPr>
        <w:spacing w:after="0"/>
        <w:jc w:val="center"/>
        <w:rPr>
          <w:rFonts w:ascii="Garamond" w:hAnsi="Garamond"/>
          <w:sz w:val="24"/>
          <w:szCs w:val="24"/>
        </w:rPr>
      </w:pPr>
    </w:p>
    <w:p w:rsidR="00CD6F03" w:rsidRDefault="00CD6F03" w:rsidP="003B7D2F">
      <w:pPr>
        <w:spacing w:after="0"/>
        <w:rPr>
          <w:rFonts w:ascii="Garamond" w:hAnsi="Garamond"/>
          <w:sz w:val="24"/>
          <w:szCs w:val="24"/>
        </w:rPr>
      </w:pPr>
    </w:p>
    <w:p w:rsidR="00CD6F03" w:rsidRDefault="00CD6F03" w:rsidP="003B7D2F">
      <w:pPr>
        <w:spacing w:after="0"/>
        <w:rPr>
          <w:rFonts w:ascii="Garamond" w:hAnsi="Garamond"/>
          <w:sz w:val="24"/>
          <w:szCs w:val="24"/>
        </w:rPr>
      </w:pPr>
    </w:p>
    <w:p w:rsidR="00CD6F03" w:rsidRDefault="00CD6F03" w:rsidP="003B7D2F">
      <w:pPr>
        <w:spacing w:after="0"/>
        <w:rPr>
          <w:rFonts w:ascii="Garamond" w:hAnsi="Garamond"/>
          <w:sz w:val="24"/>
          <w:szCs w:val="24"/>
        </w:rPr>
      </w:pPr>
    </w:p>
    <w:p w:rsidR="000B060D" w:rsidRDefault="000B060D" w:rsidP="003B7D2F">
      <w:pPr>
        <w:spacing w:after="0"/>
        <w:rPr>
          <w:rFonts w:ascii="Garamond" w:hAnsi="Garamond"/>
          <w:sz w:val="24"/>
          <w:szCs w:val="24"/>
        </w:rPr>
      </w:pPr>
    </w:p>
    <w:p w:rsidR="00CD6F03" w:rsidRPr="00CD6F03" w:rsidRDefault="00CD6F03" w:rsidP="00CD6F03">
      <w:pPr>
        <w:spacing w:after="0"/>
        <w:jc w:val="center"/>
        <w:rPr>
          <w:rFonts w:ascii="Garamond" w:hAnsi="Garamond"/>
          <w:b/>
          <w:sz w:val="24"/>
          <w:szCs w:val="24"/>
        </w:rPr>
      </w:pPr>
      <w:r w:rsidRPr="00CD6F03">
        <w:rPr>
          <w:rFonts w:ascii="Garamond" w:hAnsi="Garamond"/>
          <w:b/>
          <w:sz w:val="24"/>
          <w:szCs w:val="24"/>
        </w:rPr>
        <w:t xml:space="preserve">RUBRICA </w:t>
      </w:r>
      <w:proofErr w:type="spellStart"/>
      <w:r w:rsidRPr="00CD6F03">
        <w:rPr>
          <w:rFonts w:ascii="Garamond" w:hAnsi="Garamond"/>
          <w:b/>
          <w:sz w:val="24"/>
          <w:szCs w:val="24"/>
        </w:rPr>
        <w:t>DI</w:t>
      </w:r>
      <w:proofErr w:type="spellEnd"/>
      <w:r w:rsidRPr="00CD6F03">
        <w:rPr>
          <w:rFonts w:ascii="Garamond" w:hAnsi="Garamond"/>
          <w:b/>
          <w:sz w:val="24"/>
          <w:szCs w:val="24"/>
        </w:rPr>
        <w:t xml:space="preserve"> VALUTAZIONE</w:t>
      </w:r>
    </w:p>
    <w:p w:rsidR="00CD6F03" w:rsidRPr="00CD6F03" w:rsidRDefault="00CD6F03" w:rsidP="00CD6F03">
      <w:pPr>
        <w:spacing w:after="0"/>
        <w:jc w:val="both"/>
        <w:rPr>
          <w:rFonts w:ascii="Garamond" w:hAnsi="Garamond"/>
          <w:sz w:val="24"/>
          <w:szCs w:val="24"/>
        </w:rPr>
      </w:pPr>
      <w:r w:rsidRPr="004D754F">
        <w:rPr>
          <w:rFonts w:ascii="Garamond" w:hAnsi="Garamond"/>
          <w:sz w:val="24"/>
          <w:szCs w:val="24"/>
        </w:rPr>
        <w:t xml:space="preserve">-LA RUBRICA </w:t>
      </w:r>
      <w:proofErr w:type="spellStart"/>
      <w:r w:rsidRPr="004D754F">
        <w:rPr>
          <w:rFonts w:ascii="Garamond" w:hAnsi="Garamond"/>
          <w:sz w:val="24"/>
          <w:szCs w:val="24"/>
        </w:rPr>
        <w:t>DI</w:t>
      </w:r>
      <w:proofErr w:type="spellEnd"/>
      <w:r w:rsidRPr="004D754F">
        <w:rPr>
          <w:rFonts w:ascii="Garamond" w:hAnsi="Garamond"/>
          <w:sz w:val="24"/>
          <w:szCs w:val="24"/>
        </w:rPr>
        <w:t xml:space="preserve"> VALUTAZIONE RAPPRESENTA IL QUADRO </w:t>
      </w:r>
      <w:proofErr w:type="spellStart"/>
      <w:r w:rsidRPr="004D754F">
        <w:rPr>
          <w:rFonts w:ascii="Garamond" w:hAnsi="Garamond"/>
          <w:sz w:val="24"/>
          <w:szCs w:val="24"/>
        </w:rPr>
        <w:t>DI</w:t>
      </w:r>
      <w:proofErr w:type="spellEnd"/>
      <w:r w:rsidRPr="004D754F">
        <w:rPr>
          <w:rFonts w:ascii="Garamond" w:hAnsi="Garamond"/>
          <w:sz w:val="24"/>
          <w:szCs w:val="24"/>
        </w:rPr>
        <w:t xml:space="preserve"> RIFERIMENTO DELLA COMPETENZA INDAGATA;</w:t>
      </w:r>
      <w:r w:rsidRPr="00CD6F03">
        <w:rPr>
          <w:rFonts w:ascii="Garamond" w:hAnsi="Garamond"/>
          <w:sz w:val="24"/>
          <w:szCs w:val="24"/>
        </w:rPr>
        <w:t xml:space="preserve"> </w:t>
      </w:r>
    </w:p>
    <w:p w:rsidR="00CD6F03" w:rsidRPr="00CD6F03" w:rsidRDefault="00CD6F03" w:rsidP="00CD6F03">
      <w:pPr>
        <w:spacing w:after="0"/>
        <w:jc w:val="both"/>
        <w:rPr>
          <w:rFonts w:ascii="Garamond" w:hAnsi="Garamond"/>
          <w:sz w:val="24"/>
          <w:szCs w:val="24"/>
        </w:rPr>
      </w:pPr>
      <w:r w:rsidRPr="004D754F">
        <w:rPr>
          <w:rFonts w:ascii="Garamond" w:hAnsi="Garamond"/>
          <w:sz w:val="24"/>
          <w:szCs w:val="24"/>
        </w:rPr>
        <w:tab/>
        <w:t>-COSTITUISCE IL DISPOSITIVO ATTRAVERSO IL QUALE ESPLICITARE:</w:t>
      </w:r>
    </w:p>
    <w:p w:rsidR="00CD6F03" w:rsidRPr="00CD6F03" w:rsidRDefault="00CD6F03" w:rsidP="00CD6F03">
      <w:pPr>
        <w:spacing w:after="0"/>
        <w:jc w:val="both"/>
        <w:rPr>
          <w:rFonts w:ascii="Garamond" w:hAnsi="Garamond"/>
          <w:sz w:val="24"/>
          <w:szCs w:val="24"/>
        </w:rPr>
      </w:pPr>
      <w:r w:rsidRPr="004D754F">
        <w:rPr>
          <w:rFonts w:ascii="Garamond" w:hAnsi="Garamond"/>
          <w:sz w:val="24"/>
          <w:szCs w:val="24"/>
        </w:rPr>
        <w:t xml:space="preserve">(A) I </w:t>
      </w:r>
      <w:r w:rsidRPr="004D754F">
        <w:rPr>
          <w:rFonts w:ascii="Garamond" w:hAnsi="Garamond"/>
          <w:b/>
          <w:bCs/>
          <w:sz w:val="24"/>
          <w:szCs w:val="24"/>
        </w:rPr>
        <w:t xml:space="preserve">CRITERI </w:t>
      </w:r>
      <w:proofErr w:type="spellStart"/>
      <w:r w:rsidRPr="004D754F">
        <w:rPr>
          <w:rFonts w:ascii="Garamond" w:hAnsi="Garamond"/>
          <w:b/>
          <w:bCs/>
          <w:sz w:val="24"/>
          <w:szCs w:val="24"/>
        </w:rPr>
        <w:t>DI</w:t>
      </w:r>
      <w:proofErr w:type="spellEnd"/>
      <w:r w:rsidRPr="004D754F">
        <w:rPr>
          <w:rFonts w:ascii="Garamond" w:hAnsi="Garamond"/>
          <w:b/>
          <w:bCs/>
          <w:sz w:val="24"/>
          <w:szCs w:val="24"/>
        </w:rPr>
        <w:t xml:space="preserve"> VALUTAZIONE: </w:t>
      </w:r>
      <w:r w:rsidRPr="004D754F">
        <w:rPr>
          <w:rFonts w:ascii="Garamond" w:hAnsi="Garamond"/>
          <w:sz w:val="24"/>
          <w:szCs w:val="24"/>
        </w:rPr>
        <w:t xml:space="preserve">rappresentano il risultato della scomposizione della Competenza. Essi, al fine di rispondere alla domanda: “Come posso fare per  raggiungere una competenza”, rappresentano  in modo più preciso e </w:t>
      </w:r>
      <w:r w:rsidRPr="004D754F">
        <w:rPr>
          <w:rFonts w:ascii="Garamond" w:hAnsi="Garamond"/>
          <w:sz w:val="24"/>
          <w:szCs w:val="24"/>
        </w:rPr>
        <w:tab/>
        <w:t xml:space="preserve">parcellizzato le sue  caratteristiche diventando I metri di valutazione di una </w:t>
      </w:r>
      <w:proofErr w:type="spellStart"/>
      <w:r w:rsidRPr="004D754F">
        <w:rPr>
          <w:rFonts w:ascii="Garamond" w:hAnsi="Garamond"/>
          <w:sz w:val="24"/>
          <w:szCs w:val="24"/>
        </w:rPr>
        <w:t>U.d.</w:t>
      </w:r>
      <w:proofErr w:type="spellEnd"/>
      <w:r w:rsidRPr="004D754F">
        <w:rPr>
          <w:rFonts w:ascii="Garamond" w:hAnsi="Garamond"/>
          <w:sz w:val="24"/>
          <w:szCs w:val="24"/>
        </w:rPr>
        <w:t xml:space="preserve"> A;</w:t>
      </w:r>
    </w:p>
    <w:p w:rsidR="00CD6F03" w:rsidRPr="00CD6F03" w:rsidRDefault="00CD6F03" w:rsidP="00CD6F03">
      <w:pPr>
        <w:spacing w:after="0"/>
        <w:jc w:val="both"/>
        <w:rPr>
          <w:rFonts w:ascii="Garamond" w:hAnsi="Garamond"/>
          <w:sz w:val="24"/>
          <w:szCs w:val="24"/>
        </w:rPr>
      </w:pPr>
      <w:r w:rsidRPr="004D754F">
        <w:rPr>
          <w:rFonts w:ascii="Garamond" w:hAnsi="Garamond"/>
          <w:sz w:val="24"/>
          <w:szCs w:val="24"/>
        </w:rPr>
        <w:t>(B) GLI</w:t>
      </w:r>
      <w:r w:rsidRPr="004D754F">
        <w:rPr>
          <w:rFonts w:ascii="Garamond" w:hAnsi="Garamond"/>
          <w:b/>
          <w:bCs/>
          <w:sz w:val="24"/>
          <w:szCs w:val="24"/>
        </w:rPr>
        <w:t xml:space="preserve"> INDICATORI/EVIDENZE :  </w:t>
      </w:r>
      <w:r w:rsidRPr="004D754F">
        <w:rPr>
          <w:rFonts w:ascii="Garamond" w:hAnsi="Garamond"/>
          <w:sz w:val="24"/>
          <w:szCs w:val="24"/>
        </w:rPr>
        <w:t xml:space="preserve">(costituiscono, attraverso  </w:t>
      </w:r>
      <w:r w:rsidRPr="004D754F">
        <w:rPr>
          <w:rFonts w:ascii="Garamond" w:hAnsi="Garamond"/>
          <w:sz w:val="24"/>
          <w:szCs w:val="24"/>
          <w:u w:val="single"/>
        </w:rPr>
        <w:t>l'esame</w:t>
      </w:r>
      <w:r w:rsidRPr="004D754F">
        <w:rPr>
          <w:rFonts w:ascii="Garamond" w:hAnsi="Garamond"/>
          <w:sz w:val="24"/>
          <w:szCs w:val="24"/>
        </w:rPr>
        <w:t xml:space="preserve"> e </w:t>
      </w:r>
      <w:r w:rsidRPr="004D754F">
        <w:rPr>
          <w:rFonts w:ascii="Garamond" w:hAnsi="Garamond"/>
          <w:sz w:val="24"/>
          <w:szCs w:val="24"/>
          <w:u w:val="single"/>
        </w:rPr>
        <w:t>l’osservazione</w:t>
      </w:r>
      <w:r w:rsidRPr="004D754F">
        <w:rPr>
          <w:rFonts w:ascii="Garamond" w:hAnsi="Garamond"/>
          <w:sz w:val="24"/>
          <w:szCs w:val="24"/>
        </w:rPr>
        <w:t xml:space="preserve">  di compiti/</w:t>
      </w:r>
      <w:proofErr w:type="spellStart"/>
      <w:r w:rsidRPr="004D754F">
        <w:rPr>
          <w:rFonts w:ascii="Garamond" w:hAnsi="Garamond"/>
          <w:i/>
          <w:iCs/>
          <w:sz w:val="24"/>
          <w:szCs w:val="24"/>
        </w:rPr>
        <w:t>performances</w:t>
      </w:r>
      <w:proofErr w:type="spellEnd"/>
      <w:r w:rsidRPr="004D754F">
        <w:rPr>
          <w:rFonts w:ascii="Garamond" w:hAnsi="Garamond"/>
          <w:sz w:val="24"/>
          <w:szCs w:val="24"/>
        </w:rPr>
        <w:t xml:space="preserve"> i </w:t>
      </w:r>
      <w:r w:rsidRPr="004D754F">
        <w:rPr>
          <w:rFonts w:ascii="Garamond" w:hAnsi="Garamond"/>
          <w:b/>
          <w:bCs/>
          <w:sz w:val="24"/>
          <w:szCs w:val="24"/>
        </w:rPr>
        <w:t>gradi di possesso di una competenza e i modi per usarla;</w:t>
      </w:r>
    </w:p>
    <w:p w:rsidR="00CD6F03" w:rsidRPr="00CD6F03" w:rsidRDefault="00CD6F03" w:rsidP="00CD6F03">
      <w:pPr>
        <w:spacing w:after="0"/>
        <w:jc w:val="both"/>
        <w:rPr>
          <w:rFonts w:ascii="Garamond" w:hAnsi="Garamond"/>
          <w:sz w:val="24"/>
          <w:szCs w:val="24"/>
        </w:rPr>
      </w:pPr>
      <w:r w:rsidRPr="004D754F">
        <w:rPr>
          <w:rFonts w:ascii="Garamond" w:hAnsi="Garamond"/>
          <w:sz w:val="24"/>
          <w:szCs w:val="24"/>
        </w:rPr>
        <w:t xml:space="preserve">(C) I </w:t>
      </w:r>
      <w:r w:rsidRPr="004D754F">
        <w:rPr>
          <w:rFonts w:ascii="Garamond" w:hAnsi="Garamond"/>
          <w:b/>
          <w:bCs/>
          <w:sz w:val="24"/>
          <w:szCs w:val="24"/>
        </w:rPr>
        <w:t xml:space="preserve">LIVELLI </w:t>
      </w:r>
      <w:proofErr w:type="spellStart"/>
      <w:r w:rsidRPr="004D754F">
        <w:rPr>
          <w:rFonts w:ascii="Garamond" w:hAnsi="Garamond"/>
          <w:b/>
          <w:bCs/>
          <w:sz w:val="24"/>
          <w:szCs w:val="24"/>
        </w:rPr>
        <w:t>DI</w:t>
      </w:r>
      <w:proofErr w:type="spellEnd"/>
      <w:r w:rsidRPr="004D754F">
        <w:rPr>
          <w:rFonts w:ascii="Garamond" w:hAnsi="Garamond"/>
          <w:b/>
          <w:bCs/>
          <w:sz w:val="24"/>
          <w:szCs w:val="24"/>
        </w:rPr>
        <w:t xml:space="preserve"> PADRONANZA DELLA COMPETENZA</w:t>
      </w:r>
      <w:r w:rsidRPr="004D754F">
        <w:rPr>
          <w:rFonts w:ascii="Garamond" w:hAnsi="Garamond"/>
          <w:sz w:val="24"/>
          <w:szCs w:val="24"/>
        </w:rPr>
        <w:t xml:space="preserve"> </w:t>
      </w:r>
      <w:r w:rsidRPr="004D754F">
        <w:rPr>
          <w:rFonts w:ascii="Garamond" w:hAnsi="Garamond"/>
          <w:b/>
          <w:bCs/>
          <w:sz w:val="24"/>
          <w:szCs w:val="24"/>
        </w:rPr>
        <w:t>RAGGIUNTI</w:t>
      </w:r>
      <w:r w:rsidRPr="004D754F">
        <w:rPr>
          <w:rFonts w:ascii="Garamond" w:hAnsi="Garamond"/>
          <w:sz w:val="24"/>
          <w:szCs w:val="24"/>
        </w:rPr>
        <w:t xml:space="preserve"> proposti in numero di 4 </w:t>
      </w:r>
      <w:r w:rsidRPr="00CD6F03">
        <w:rPr>
          <w:rFonts w:ascii="Garamond" w:hAnsi="Garamond"/>
          <w:sz w:val="24"/>
          <w:szCs w:val="24"/>
        </w:rPr>
        <w:t xml:space="preserve"> </w:t>
      </w:r>
    </w:p>
    <w:p w:rsidR="00CD6F03" w:rsidRDefault="00CD6F03" w:rsidP="003B7D2F">
      <w:pPr>
        <w:spacing w:after="0"/>
        <w:rPr>
          <w:rFonts w:ascii="Garamond" w:hAnsi="Garamond"/>
          <w:sz w:val="24"/>
          <w:szCs w:val="24"/>
        </w:rPr>
      </w:pPr>
    </w:p>
    <w:p w:rsidR="00A306A6" w:rsidRDefault="00A306A6" w:rsidP="003B7D2F">
      <w:pPr>
        <w:spacing w:after="0"/>
        <w:rPr>
          <w:rFonts w:ascii="Garamond" w:hAnsi="Garamond"/>
          <w:sz w:val="24"/>
          <w:szCs w:val="24"/>
        </w:rPr>
      </w:pPr>
    </w:p>
    <w:p w:rsidR="00A306A6" w:rsidRDefault="00A306A6" w:rsidP="003B7D2F">
      <w:pPr>
        <w:spacing w:after="0"/>
        <w:rPr>
          <w:rFonts w:ascii="Garamond" w:hAnsi="Garamond"/>
          <w:sz w:val="24"/>
          <w:szCs w:val="24"/>
        </w:rPr>
      </w:pPr>
    </w:p>
    <w:p w:rsidR="00A306A6" w:rsidRDefault="00A306A6" w:rsidP="003B7D2F">
      <w:pPr>
        <w:spacing w:after="0"/>
        <w:rPr>
          <w:rFonts w:ascii="Garamond" w:hAnsi="Garamond"/>
          <w:sz w:val="24"/>
          <w:szCs w:val="24"/>
        </w:rPr>
      </w:pPr>
    </w:p>
    <w:p w:rsidR="00A306A6" w:rsidRDefault="00A306A6" w:rsidP="003B7D2F">
      <w:pPr>
        <w:spacing w:after="0"/>
        <w:rPr>
          <w:rFonts w:ascii="Garamond" w:hAnsi="Garamond"/>
          <w:sz w:val="24"/>
          <w:szCs w:val="24"/>
        </w:rPr>
      </w:pPr>
    </w:p>
    <w:p w:rsidR="00A306A6" w:rsidRDefault="00A306A6" w:rsidP="003B7D2F">
      <w:pPr>
        <w:spacing w:after="0"/>
        <w:rPr>
          <w:rFonts w:ascii="Garamond" w:hAnsi="Garamond"/>
          <w:sz w:val="24"/>
          <w:szCs w:val="24"/>
        </w:rPr>
      </w:pPr>
    </w:p>
    <w:sectPr w:rsidR="00A306A6" w:rsidSect="00D45F3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useFELayout/>
  </w:compat>
  <w:rsids>
    <w:rsidRoot w:val="00726D60"/>
    <w:rsid w:val="00011889"/>
    <w:rsid w:val="00035C06"/>
    <w:rsid w:val="0003654C"/>
    <w:rsid w:val="00036F9F"/>
    <w:rsid w:val="00044965"/>
    <w:rsid w:val="000636ED"/>
    <w:rsid w:val="00064BA3"/>
    <w:rsid w:val="00080DCA"/>
    <w:rsid w:val="000819C9"/>
    <w:rsid w:val="00086FB9"/>
    <w:rsid w:val="00095C0C"/>
    <w:rsid w:val="00097A7A"/>
    <w:rsid w:val="000A302F"/>
    <w:rsid w:val="000B060D"/>
    <w:rsid w:val="000C28C9"/>
    <w:rsid w:val="000D4524"/>
    <w:rsid w:val="000E205A"/>
    <w:rsid w:val="000F122C"/>
    <w:rsid w:val="000F6B1A"/>
    <w:rsid w:val="00140B99"/>
    <w:rsid w:val="0015419C"/>
    <w:rsid w:val="001561A2"/>
    <w:rsid w:val="00157D26"/>
    <w:rsid w:val="0016114A"/>
    <w:rsid w:val="001631ED"/>
    <w:rsid w:val="00166DAF"/>
    <w:rsid w:val="00167228"/>
    <w:rsid w:val="00181FD9"/>
    <w:rsid w:val="00190D93"/>
    <w:rsid w:val="0019367F"/>
    <w:rsid w:val="001A108A"/>
    <w:rsid w:val="001A470D"/>
    <w:rsid w:val="001B17DC"/>
    <w:rsid w:val="001B3BAE"/>
    <w:rsid w:val="001F5897"/>
    <w:rsid w:val="001F5D1F"/>
    <w:rsid w:val="00213455"/>
    <w:rsid w:val="002230BD"/>
    <w:rsid w:val="0024438E"/>
    <w:rsid w:val="00244ACA"/>
    <w:rsid w:val="00244F16"/>
    <w:rsid w:val="00263B7D"/>
    <w:rsid w:val="00265A94"/>
    <w:rsid w:val="0026745E"/>
    <w:rsid w:val="0028001E"/>
    <w:rsid w:val="0029677D"/>
    <w:rsid w:val="002B16B7"/>
    <w:rsid w:val="002C3E85"/>
    <w:rsid w:val="002F5158"/>
    <w:rsid w:val="00303073"/>
    <w:rsid w:val="003426F0"/>
    <w:rsid w:val="0035531A"/>
    <w:rsid w:val="00382DCA"/>
    <w:rsid w:val="003A0185"/>
    <w:rsid w:val="003B7D2F"/>
    <w:rsid w:val="003C2CB4"/>
    <w:rsid w:val="004070EE"/>
    <w:rsid w:val="00415A9A"/>
    <w:rsid w:val="00432BC5"/>
    <w:rsid w:val="00433D51"/>
    <w:rsid w:val="00440D57"/>
    <w:rsid w:val="0044553B"/>
    <w:rsid w:val="00445E22"/>
    <w:rsid w:val="00450487"/>
    <w:rsid w:val="004620CF"/>
    <w:rsid w:val="004761F5"/>
    <w:rsid w:val="00477F1D"/>
    <w:rsid w:val="00497C4B"/>
    <w:rsid w:val="004A0781"/>
    <w:rsid w:val="004A4629"/>
    <w:rsid w:val="004C0AC0"/>
    <w:rsid w:val="004C3352"/>
    <w:rsid w:val="004D4FCE"/>
    <w:rsid w:val="004D754F"/>
    <w:rsid w:val="004E2A7A"/>
    <w:rsid w:val="004F45B3"/>
    <w:rsid w:val="004F4DFD"/>
    <w:rsid w:val="00506CF6"/>
    <w:rsid w:val="00510D25"/>
    <w:rsid w:val="005168E9"/>
    <w:rsid w:val="00534D74"/>
    <w:rsid w:val="005466F4"/>
    <w:rsid w:val="00583199"/>
    <w:rsid w:val="005C2C2A"/>
    <w:rsid w:val="005C31AB"/>
    <w:rsid w:val="005C376E"/>
    <w:rsid w:val="005D15F5"/>
    <w:rsid w:val="005D3632"/>
    <w:rsid w:val="005D7192"/>
    <w:rsid w:val="005F7F94"/>
    <w:rsid w:val="006155A9"/>
    <w:rsid w:val="0061649C"/>
    <w:rsid w:val="00623EBD"/>
    <w:rsid w:val="00640517"/>
    <w:rsid w:val="006441C7"/>
    <w:rsid w:val="00645538"/>
    <w:rsid w:val="0065234A"/>
    <w:rsid w:val="00665B25"/>
    <w:rsid w:val="00666333"/>
    <w:rsid w:val="00666E29"/>
    <w:rsid w:val="00685E43"/>
    <w:rsid w:val="00695D95"/>
    <w:rsid w:val="006A6F73"/>
    <w:rsid w:val="006A7029"/>
    <w:rsid w:val="006C255F"/>
    <w:rsid w:val="006C445C"/>
    <w:rsid w:val="006E4BBB"/>
    <w:rsid w:val="00703004"/>
    <w:rsid w:val="00726D60"/>
    <w:rsid w:val="007326D9"/>
    <w:rsid w:val="00732A74"/>
    <w:rsid w:val="00734608"/>
    <w:rsid w:val="00740009"/>
    <w:rsid w:val="00741665"/>
    <w:rsid w:val="0076427B"/>
    <w:rsid w:val="00786C9D"/>
    <w:rsid w:val="00787FED"/>
    <w:rsid w:val="007B32D9"/>
    <w:rsid w:val="007C021D"/>
    <w:rsid w:val="007D306F"/>
    <w:rsid w:val="007E3244"/>
    <w:rsid w:val="007E4E2E"/>
    <w:rsid w:val="007F181A"/>
    <w:rsid w:val="00800081"/>
    <w:rsid w:val="00806C78"/>
    <w:rsid w:val="008175BA"/>
    <w:rsid w:val="008405FD"/>
    <w:rsid w:val="00857D23"/>
    <w:rsid w:val="00862828"/>
    <w:rsid w:val="0086386F"/>
    <w:rsid w:val="00880D53"/>
    <w:rsid w:val="0088176F"/>
    <w:rsid w:val="00892DF9"/>
    <w:rsid w:val="00894B61"/>
    <w:rsid w:val="0089712E"/>
    <w:rsid w:val="008A2D03"/>
    <w:rsid w:val="008A4F66"/>
    <w:rsid w:val="008C7501"/>
    <w:rsid w:val="008F6C58"/>
    <w:rsid w:val="00906EB4"/>
    <w:rsid w:val="009270C4"/>
    <w:rsid w:val="00941738"/>
    <w:rsid w:val="00951C0D"/>
    <w:rsid w:val="00960D3D"/>
    <w:rsid w:val="00966DD7"/>
    <w:rsid w:val="00970F8B"/>
    <w:rsid w:val="00975779"/>
    <w:rsid w:val="009801AF"/>
    <w:rsid w:val="009850C8"/>
    <w:rsid w:val="00990459"/>
    <w:rsid w:val="00993796"/>
    <w:rsid w:val="00996101"/>
    <w:rsid w:val="009B4B4E"/>
    <w:rsid w:val="009D16B2"/>
    <w:rsid w:val="009D1B21"/>
    <w:rsid w:val="009D1B88"/>
    <w:rsid w:val="009F31F5"/>
    <w:rsid w:val="00A23DEC"/>
    <w:rsid w:val="00A249A9"/>
    <w:rsid w:val="00A306A6"/>
    <w:rsid w:val="00A338B6"/>
    <w:rsid w:val="00A52E37"/>
    <w:rsid w:val="00A5418A"/>
    <w:rsid w:val="00A71CD0"/>
    <w:rsid w:val="00A746C4"/>
    <w:rsid w:val="00A7741B"/>
    <w:rsid w:val="00AA629D"/>
    <w:rsid w:val="00AC6A08"/>
    <w:rsid w:val="00AD5878"/>
    <w:rsid w:val="00AE1A02"/>
    <w:rsid w:val="00B02DAE"/>
    <w:rsid w:val="00B04287"/>
    <w:rsid w:val="00B13D30"/>
    <w:rsid w:val="00B5791B"/>
    <w:rsid w:val="00B61BFE"/>
    <w:rsid w:val="00B70AB7"/>
    <w:rsid w:val="00B87196"/>
    <w:rsid w:val="00B91043"/>
    <w:rsid w:val="00BB7ACE"/>
    <w:rsid w:val="00C07E31"/>
    <w:rsid w:val="00C159EA"/>
    <w:rsid w:val="00C31D55"/>
    <w:rsid w:val="00C32836"/>
    <w:rsid w:val="00C32A8A"/>
    <w:rsid w:val="00C43C35"/>
    <w:rsid w:val="00C6078B"/>
    <w:rsid w:val="00C84D87"/>
    <w:rsid w:val="00CC48FC"/>
    <w:rsid w:val="00CD344A"/>
    <w:rsid w:val="00CD62C6"/>
    <w:rsid w:val="00CD6F03"/>
    <w:rsid w:val="00D0593A"/>
    <w:rsid w:val="00D350E7"/>
    <w:rsid w:val="00D45F3C"/>
    <w:rsid w:val="00D47C25"/>
    <w:rsid w:val="00D51E59"/>
    <w:rsid w:val="00D63BCF"/>
    <w:rsid w:val="00D64115"/>
    <w:rsid w:val="00D74182"/>
    <w:rsid w:val="00D979F1"/>
    <w:rsid w:val="00DA0345"/>
    <w:rsid w:val="00DB0AC9"/>
    <w:rsid w:val="00DE5EB7"/>
    <w:rsid w:val="00DF39C7"/>
    <w:rsid w:val="00DF4ED0"/>
    <w:rsid w:val="00E0363E"/>
    <w:rsid w:val="00E109C8"/>
    <w:rsid w:val="00E17F7D"/>
    <w:rsid w:val="00E34973"/>
    <w:rsid w:val="00E41E6F"/>
    <w:rsid w:val="00E44336"/>
    <w:rsid w:val="00E52DA8"/>
    <w:rsid w:val="00E96260"/>
    <w:rsid w:val="00EB681F"/>
    <w:rsid w:val="00ED31B4"/>
    <w:rsid w:val="00ED3D3E"/>
    <w:rsid w:val="00F26D05"/>
    <w:rsid w:val="00F42AF4"/>
    <w:rsid w:val="00F55CAF"/>
    <w:rsid w:val="00F71477"/>
    <w:rsid w:val="00F7287B"/>
    <w:rsid w:val="00F94C22"/>
    <w:rsid w:val="00FB7B58"/>
    <w:rsid w:val="00FC2363"/>
    <w:rsid w:val="00FC3E16"/>
    <w:rsid w:val="00FC63B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5F3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A46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665B2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5B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1085810">
      <w:bodyDiv w:val="1"/>
      <w:marLeft w:val="0"/>
      <w:marRight w:val="0"/>
      <w:marTop w:val="0"/>
      <w:marBottom w:val="0"/>
      <w:divBdr>
        <w:top w:val="none" w:sz="0" w:space="0" w:color="auto"/>
        <w:left w:val="none" w:sz="0" w:space="0" w:color="auto"/>
        <w:bottom w:val="none" w:sz="0" w:space="0" w:color="auto"/>
        <w:right w:val="none" w:sz="0" w:space="0" w:color="auto"/>
      </w:divBdr>
    </w:div>
    <w:div w:id="1380855772">
      <w:bodyDiv w:val="1"/>
      <w:marLeft w:val="0"/>
      <w:marRight w:val="0"/>
      <w:marTop w:val="0"/>
      <w:marBottom w:val="0"/>
      <w:divBdr>
        <w:top w:val="none" w:sz="0" w:space="0" w:color="auto"/>
        <w:left w:val="none" w:sz="0" w:space="0" w:color="auto"/>
        <w:bottom w:val="none" w:sz="0" w:space="0" w:color="auto"/>
        <w:right w:val="none" w:sz="0" w:space="0" w:color="auto"/>
      </w:divBdr>
    </w:div>
    <w:div w:id="139311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90108-F72D-4943-89ED-C3AC57D5D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4830</Words>
  <Characters>27537</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EmaBia</cp:lastModifiedBy>
  <cp:revision>2</cp:revision>
  <cp:lastPrinted>2017-05-01T07:15:00Z</cp:lastPrinted>
  <dcterms:created xsi:type="dcterms:W3CDTF">2017-05-09T17:38:00Z</dcterms:created>
  <dcterms:modified xsi:type="dcterms:W3CDTF">2017-05-09T17:38:00Z</dcterms:modified>
</cp:coreProperties>
</file>